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625" w:rsidRPr="00CA5627" w:rsidRDefault="00D90625" w:rsidP="00D90625">
      <w:pPr>
        <w:pStyle w:val="Zkladntext"/>
        <w:jc w:val="center"/>
        <w:rPr>
          <w:rFonts w:ascii="Arial" w:hAnsi="Arial" w:cs="Arial"/>
          <w:b/>
          <w:bCs/>
          <w:sz w:val="32"/>
          <w:szCs w:val="32"/>
        </w:rPr>
      </w:pPr>
      <w:r w:rsidRPr="00CA5627">
        <w:rPr>
          <w:rFonts w:ascii="Arial" w:hAnsi="Arial" w:cs="Arial"/>
          <w:b/>
          <w:bCs/>
          <w:sz w:val="32"/>
          <w:szCs w:val="32"/>
        </w:rPr>
        <w:t>Smlouva</w:t>
      </w:r>
    </w:p>
    <w:p w:rsidR="00D90625" w:rsidRPr="00CA5627" w:rsidRDefault="00D90625" w:rsidP="00D90625">
      <w:pPr>
        <w:pStyle w:val="Nadpis1"/>
        <w:rPr>
          <w:rFonts w:eastAsia="Calibri"/>
          <w:bCs w:val="0"/>
          <w:i w:val="0"/>
          <w:iCs w:val="0"/>
          <w:color w:val="auto"/>
          <w:sz w:val="22"/>
          <w:szCs w:val="22"/>
        </w:rPr>
      </w:pPr>
      <w:proofErr w:type="spellStart"/>
      <w:r w:rsidRPr="00CA5627">
        <w:rPr>
          <w:rFonts w:eastAsia="Calibri"/>
          <w:bCs w:val="0"/>
          <w:i w:val="0"/>
          <w:iCs w:val="0"/>
          <w:color w:val="auto"/>
          <w:sz w:val="22"/>
          <w:szCs w:val="22"/>
        </w:rPr>
        <w:t>čj</w:t>
      </w:r>
      <w:proofErr w:type="spellEnd"/>
      <w:r w:rsidRPr="00CA5627">
        <w:rPr>
          <w:rFonts w:eastAsia="Calibri"/>
          <w:bCs w:val="0"/>
          <w:i w:val="0"/>
          <w:iCs w:val="0"/>
          <w:color w:val="auto"/>
          <w:sz w:val="22"/>
          <w:szCs w:val="22"/>
        </w:rPr>
        <w:t xml:space="preserve">: </w:t>
      </w:r>
      <w:r w:rsidR="00CA5627" w:rsidRPr="00CA5627">
        <w:rPr>
          <w:i w:val="0"/>
          <w:sz w:val="22"/>
          <w:szCs w:val="22"/>
        </w:rPr>
        <w:t>1110/2015-MZE-11110</w:t>
      </w:r>
    </w:p>
    <w:p w:rsidR="00D90625" w:rsidRPr="00CA5627" w:rsidRDefault="00D90625" w:rsidP="00D90625">
      <w:pPr>
        <w:pStyle w:val="Nadpis1"/>
        <w:rPr>
          <w:rFonts w:eastAsia="Calibri"/>
          <w:bCs w:val="0"/>
          <w:i w:val="0"/>
          <w:iCs w:val="0"/>
          <w:color w:val="auto"/>
          <w:sz w:val="22"/>
          <w:szCs w:val="22"/>
        </w:rPr>
      </w:pPr>
      <w:r w:rsidRPr="00CA5627">
        <w:rPr>
          <w:rFonts w:eastAsia="Calibri"/>
          <w:bCs w:val="0"/>
          <w:i w:val="0"/>
          <w:iCs w:val="0"/>
          <w:color w:val="auto"/>
          <w:sz w:val="22"/>
          <w:szCs w:val="22"/>
        </w:rPr>
        <w:t xml:space="preserve">číslo smlouvy: </w:t>
      </w:r>
      <w:r w:rsidR="00CA5627" w:rsidRPr="00CA5627">
        <w:rPr>
          <w:i w:val="0"/>
          <w:sz w:val="22"/>
          <w:szCs w:val="22"/>
        </w:rPr>
        <w:t>20-2015-11110</w:t>
      </w:r>
    </w:p>
    <w:p w:rsidR="00D90625" w:rsidRDefault="00D90625" w:rsidP="00D90625">
      <w:pPr>
        <w:pStyle w:val="Zkladntext"/>
        <w:rPr>
          <w:rFonts w:ascii="Arial" w:hAnsi="Arial" w:cs="Arial"/>
          <w:b/>
          <w:bCs/>
          <w:sz w:val="20"/>
          <w:szCs w:val="20"/>
        </w:rPr>
      </w:pPr>
    </w:p>
    <w:p w:rsidR="00D90625" w:rsidRDefault="00D90625" w:rsidP="00D90625">
      <w:pPr>
        <w:pStyle w:val="Zkladn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uzavřená podle ustanovení § 1746 odst. 2</w:t>
      </w:r>
      <w:r w:rsidR="00941755">
        <w:rPr>
          <w:rFonts w:ascii="Arial" w:hAnsi="Arial" w:cs="Arial"/>
          <w:sz w:val="22"/>
          <w:szCs w:val="22"/>
        </w:rPr>
        <w:t>, § 2358 a násl.</w:t>
      </w:r>
      <w:r>
        <w:rPr>
          <w:rFonts w:ascii="Arial" w:hAnsi="Arial" w:cs="Arial"/>
          <w:sz w:val="22"/>
          <w:szCs w:val="22"/>
        </w:rPr>
        <w:t xml:space="preserve"> a § 2586 a násl. zákona č. 89/2012 Sb., občanský zákoník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 § 12 odst. 1 zákona č. 137/2006 Sb., o veřejných zakázkách, ve znění pozdějších předpisů. </w:t>
      </w:r>
    </w:p>
    <w:p w:rsidR="00D90625" w:rsidRDefault="00D90625" w:rsidP="00D90625">
      <w:pPr>
        <w:rPr>
          <w:rFonts w:ascii="Arial" w:hAnsi="Arial" w:cs="Arial"/>
          <w:sz w:val="20"/>
          <w:szCs w:val="20"/>
        </w:rPr>
      </w:pPr>
    </w:p>
    <w:p w:rsidR="00D90625" w:rsidRDefault="00D90625" w:rsidP="00D90625">
      <w:pPr>
        <w:rPr>
          <w:rFonts w:ascii="Arial" w:hAnsi="Arial" w:cs="Arial"/>
          <w:sz w:val="20"/>
          <w:szCs w:val="20"/>
        </w:rPr>
      </w:pPr>
    </w:p>
    <w:p w:rsidR="00D90625" w:rsidRDefault="00D90625" w:rsidP="00D90625">
      <w:pPr>
        <w:pStyle w:val="Nadpis3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Smluvní strany </w:t>
      </w:r>
    </w:p>
    <w:p w:rsidR="00D90625" w:rsidRDefault="00D90625" w:rsidP="00D9062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D90625" w:rsidRDefault="00D90625" w:rsidP="00D90625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Česká republika -  Ministerstvo zemědělství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sídlem: </w:t>
      </w:r>
      <w:proofErr w:type="spellStart"/>
      <w:r>
        <w:rPr>
          <w:rFonts w:ascii="Arial" w:hAnsi="Arial" w:cs="Arial"/>
          <w:sz w:val="22"/>
          <w:szCs w:val="22"/>
        </w:rPr>
        <w:t>Těšnov</w:t>
      </w:r>
      <w:proofErr w:type="spellEnd"/>
      <w:r>
        <w:rPr>
          <w:rFonts w:ascii="Arial" w:hAnsi="Arial" w:cs="Arial"/>
          <w:sz w:val="22"/>
          <w:szCs w:val="22"/>
        </w:rPr>
        <w:t xml:space="preserve"> 17, Praha 1, PSČ: 110 00 – Nové Město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IČ: 00020478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DIČ: není plátcem DPH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Bankovní spojení: ČNB, centrální pobočka Praha 1, č. ú: 1226001/0710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Zastoupená: Mgr. Hynkem Jordánem, ředitelem Odboru komunikace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(dále jen „</w:t>
      </w:r>
      <w:r w:rsidR="00941755">
        <w:rPr>
          <w:rFonts w:ascii="Arial" w:hAnsi="Arial" w:cs="Arial"/>
          <w:b/>
          <w:bCs/>
          <w:sz w:val="22"/>
          <w:szCs w:val="22"/>
        </w:rPr>
        <w:t>O</w:t>
      </w:r>
      <w:r>
        <w:rPr>
          <w:rFonts w:ascii="Arial" w:hAnsi="Arial" w:cs="Arial"/>
          <w:b/>
          <w:bCs/>
          <w:sz w:val="22"/>
          <w:szCs w:val="22"/>
        </w:rPr>
        <w:t xml:space="preserve">bjednatel“ </w:t>
      </w:r>
      <w:r>
        <w:rPr>
          <w:rFonts w:ascii="Arial" w:hAnsi="Arial" w:cs="Arial"/>
          <w:sz w:val="22"/>
          <w:szCs w:val="22"/>
        </w:rPr>
        <w:t>nebo</w:t>
      </w:r>
      <w:r>
        <w:rPr>
          <w:rFonts w:ascii="Arial" w:hAnsi="Arial" w:cs="Arial"/>
          <w:b/>
          <w:bCs/>
          <w:sz w:val="22"/>
          <w:szCs w:val="22"/>
        </w:rPr>
        <w:t xml:space="preserve"> „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MZe</w:t>
      </w:r>
      <w:proofErr w:type="spellEnd"/>
      <w:r>
        <w:rPr>
          <w:rFonts w:ascii="Arial" w:hAnsi="Arial" w:cs="Arial"/>
          <w:b/>
          <w:bCs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>)</w:t>
      </w:r>
    </w:p>
    <w:p w:rsidR="00D90625" w:rsidRDefault="00D90625" w:rsidP="00D9062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 straně jedné</w:t>
      </w:r>
    </w:p>
    <w:p w:rsidR="00D90625" w:rsidRDefault="00D90625" w:rsidP="00D9062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D90625" w:rsidRDefault="00D90625" w:rsidP="00D9062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</w:t>
      </w:r>
    </w:p>
    <w:p w:rsidR="00D90625" w:rsidRDefault="00D90625" w:rsidP="00D90625">
      <w:pPr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Obchodní firma/Jméno a příjmení: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[dopln</w:t>
      </w:r>
      <w:r>
        <w:rPr>
          <w:rFonts w:ascii="Arial" w:hAnsi="Arial" w:cs="Arial"/>
          <w:color w:val="000000"/>
          <w:sz w:val="22"/>
          <w:szCs w:val="22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>]</w:t>
      </w:r>
      <w:r w:rsidR="00334559" w:rsidRPr="00334559">
        <w:rPr>
          <w:rFonts w:ascii="Arial" w:hAnsi="Arial" w:cs="Arial"/>
          <w:sz w:val="22"/>
          <w:szCs w:val="22"/>
        </w:rPr>
        <w:t xml:space="preserve"> 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sídlem/trvalý pobyt: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IČ: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DIČ: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Bankovní spojení: 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Č. účtu:</w:t>
      </w:r>
    </w:p>
    <w:p w:rsidR="00D90625" w:rsidRDefault="00D90625" w:rsidP="00D906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Zastoupená: </w:t>
      </w:r>
    </w:p>
    <w:p w:rsidR="00D90625" w:rsidRDefault="00D90625" w:rsidP="00D90625">
      <w:pPr>
        <w:ind w:left="2124" w:hanging="141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D90625" w:rsidRDefault="00D90625" w:rsidP="00D90625">
      <w:pPr>
        <w:rPr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(dále jen „</w:t>
      </w:r>
      <w:r w:rsidR="00941755">
        <w:rPr>
          <w:rFonts w:ascii="Arial" w:hAnsi="Arial" w:cs="Arial"/>
          <w:b/>
          <w:bCs/>
          <w:sz w:val="22"/>
          <w:szCs w:val="22"/>
        </w:rPr>
        <w:t>P</w:t>
      </w:r>
      <w:r>
        <w:rPr>
          <w:rFonts w:ascii="Arial" w:hAnsi="Arial" w:cs="Arial"/>
          <w:b/>
          <w:bCs/>
          <w:sz w:val="22"/>
          <w:szCs w:val="22"/>
        </w:rPr>
        <w:t>oskytovatel“)</w:t>
      </w:r>
      <w:r>
        <w:rPr>
          <w:i/>
          <w:iCs/>
          <w:sz w:val="22"/>
          <w:szCs w:val="22"/>
        </w:rPr>
        <w:t xml:space="preserve"> </w:t>
      </w:r>
    </w:p>
    <w:p w:rsidR="00D90625" w:rsidRDefault="00D90625" w:rsidP="00D90625">
      <w:pPr>
        <w:rPr>
          <w:i/>
          <w:iCs/>
          <w:sz w:val="20"/>
          <w:szCs w:val="20"/>
        </w:rPr>
      </w:pPr>
    </w:p>
    <w:p w:rsidR="00D90625" w:rsidRDefault="00D90625" w:rsidP="00D9062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 straně druhé</w:t>
      </w:r>
    </w:p>
    <w:p w:rsidR="00D90625" w:rsidRDefault="00D90625" w:rsidP="00D90625">
      <w:pPr>
        <w:rPr>
          <w:rFonts w:ascii="Arial" w:hAnsi="Arial" w:cs="Arial"/>
          <w:b/>
          <w:bCs/>
          <w:sz w:val="22"/>
          <w:szCs w:val="22"/>
        </w:rPr>
      </w:pPr>
    </w:p>
    <w:p w:rsidR="00D90625" w:rsidRDefault="00D90625" w:rsidP="00D90625">
      <w:pPr>
        <w:pStyle w:val="Zkladntext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uzavírají tuto smlouvu</w:t>
      </w:r>
      <w:r w:rsidR="00941755">
        <w:rPr>
          <w:rFonts w:ascii="Arial" w:hAnsi="Arial" w:cs="Arial"/>
          <w:sz w:val="22"/>
          <w:szCs w:val="22"/>
        </w:rPr>
        <w:t xml:space="preserve"> (dále jen „Smlouva“)</w:t>
      </w:r>
      <w:r>
        <w:rPr>
          <w:rFonts w:ascii="Arial" w:hAnsi="Arial" w:cs="Arial"/>
          <w:sz w:val="22"/>
          <w:szCs w:val="22"/>
        </w:rPr>
        <w:t>:</w:t>
      </w:r>
    </w:p>
    <w:p w:rsidR="00D90625" w:rsidRDefault="00D90625" w:rsidP="00D90625">
      <w:pPr>
        <w:pStyle w:val="Zkladntext2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Zkladntext2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Zkladntext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Článek I</w:t>
      </w:r>
    </w:p>
    <w:p w:rsidR="00D90625" w:rsidRDefault="00D90625" w:rsidP="00D9062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Předmět a účel smlouvy</w:t>
      </w:r>
    </w:p>
    <w:p w:rsidR="00C11FE5" w:rsidRPr="009318E7" w:rsidRDefault="00EE140F" w:rsidP="00C11FE5">
      <w:pPr>
        <w:pStyle w:val="Odstavecseseznamem"/>
        <w:numPr>
          <w:ilvl w:val="0"/>
          <w:numId w:val="1"/>
        </w:numPr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C11FE5">
        <w:rPr>
          <w:rFonts w:ascii="Arial" w:hAnsi="Arial" w:cs="Arial"/>
          <w:bCs/>
          <w:sz w:val="22"/>
          <w:szCs w:val="22"/>
        </w:rPr>
        <w:t>Tato Smlouva je realizací</w:t>
      </w:r>
      <w:r w:rsidRPr="00C11FE5">
        <w:rPr>
          <w:rFonts w:ascii="Arial" w:hAnsi="Arial" w:cs="Arial"/>
          <w:b/>
          <w:bCs/>
          <w:sz w:val="22"/>
          <w:szCs w:val="22"/>
        </w:rPr>
        <w:t xml:space="preserve"> </w:t>
      </w:r>
      <w:r w:rsidRPr="00C11FE5">
        <w:rPr>
          <w:rFonts w:ascii="Arial" w:hAnsi="Arial" w:cs="Arial"/>
          <w:sz w:val="22"/>
          <w:szCs w:val="22"/>
        </w:rPr>
        <w:t>nadlimitní veřejné zakázky v souladu s § 12 odst. 1 zákona č. 137/2006 Sb., o veřejných zakázkách, ve zněn</w:t>
      </w:r>
      <w:r w:rsidRPr="00C11FE5">
        <w:rPr>
          <w:rFonts w:ascii="Arial" w:hAnsi="Arial" w:cs="Arial"/>
          <w:color w:val="000000"/>
          <w:sz w:val="22"/>
          <w:szCs w:val="22"/>
        </w:rPr>
        <w:t>í pozdějších předpisů</w:t>
      </w:r>
      <w:r w:rsidR="00D504B6">
        <w:rPr>
          <w:rFonts w:ascii="Arial" w:hAnsi="Arial" w:cs="Arial"/>
          <w:color w:val="000000"/>
          <w:sz w:val="22"/>
          <w:szCs w:val="22"/>
        </w:rPr>
        <w:t xml:space="preserve"> (dále jen „</w:t>
      </w:r>
      <w:r w:rsidR="00D504B6" w:rsidRPr="00D504B6">
        <w:rPr>
          <w:rFonts w:ascii="Arial" w:hAnsi="Arial" w:cs="Arial"/>
          <w:b/>
          <w:color w:val="000000"/>
          <w:sz w:val="22"/>
          <w:szCs w:val="22"/>
        </w:rPr>
        <w:t>ZVZ</w:t>
      </w:r>
      <w:r w:rsidR="00D504B6">
        <w:rPr>
          <w:rFonts w:ascii="Arial" w:hAnsi="Arial" w:cs="Arial"/>
          <w:color w:val="000000"/>
          <w:sz w:val="22"/>
          <w:szCs w:val="22"/>
        </w:rPr>
        <w:t>“)</w:t>
      </w:r>
      <w:r w:rsidRPr="00C11FE5">
        <w:rPr>
          <w:rFonts w:ascii="Arial" w:hAnsi="Arial" w:cs="Arial"/>
          <w:color w:val="000000"/>
          <w:sz w:val="22"/>
          <w:szCs w:val="22"/>
        </w:rPr>
        <w:t>.</w:t>
      </w:r>
    </w:p>
    <w:p w:rsidR="009318E7" w:rsidRPr="00C11FE5" w:rsidRDefault="009318E7" w:rsidP="009318E7">
      <w:pPr>
        <w:pStyle w:val="Odstavecseseznamem"/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DA6BB3" w:rsidRPr="009318E7" w:rsidRDefault="00D90625" w:rsidP="00C11FE5">
      <w:pPr>
        <w:pStyle w:val="Odstavecseseznamem"/>
        <w:numPr>
          <w:ilvl w:val="0"/>
          <w:numId w:val="1"/>
        </w:numPr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C11FE5">
        <w:rPr>
          <w:rFonts w:ascii="Arial" w:hAnsi="Arial" w:cs="Arial"/>
          <w:sz w:val="22"/>
          <w:szCs w:val="22"/>
        </w:rPr>
        <w:t xml:space="preserve">Předmětem </w:t>
      </w:r>
      <w:r w:rsidR="00941755" w:rsidRPr="00C11FE5">
        <w:rPr>
          <w:rFonts w:ascii="Arial" w:hAnsi="Arial" w:cs="Arial"/>
          <w:sz w:val="22"/>
          <w:szCs w:val="22"/>
        </w:rPr>
        <w:t>S</w:t>
      </w:r>
      <w:r w:rsidRPr="00C11FE5">
        <w:rPr>
          <w:rFonts w:ascii="Arial" w:hAnsi="Arial" w:cs="Arial"/>
          <w:sz w:val="22"/>
          <w:szCs w:val="22"/>
        </w:rPr>
        <w:t xml:space="preserve">mlouvy je </w:t>
      </w:r>
      <w:r w:rsidR="00941755" w:rsidRPr="00C11FE5">
        <w:rPr>
          <w:rFonts w:ascii="Arial" w:hAnsi="Arial" w:cs="Arial"/>
          <w:sz w:val="22"/>
          <w:szCs w:val="22"/>
        </w:rPr>
        <w:t xml:space="preserve">zajištění </w:t>
      </w:r>
      <w:r w:rsidR="00473F10" w:rsidRPr="00C11FE5">
        <w:rPr>
          <w:rFonts w:ascii="Arial" w:hAnsi="Arial" w:cs="Arial"/>
          <w:sz w:val="22"/>
          <w:szCs w:val="22"/>
        </w:rPr>
        <w:t>a provedení</w:t>
      </w:r>
      <w:r w:rsidR="00EE140F" w:rsidRPr="00C11FE5">
        <w:rPr>
          <w:rFonts w:ascii="Arial" w:hAnsi="Arial" w:cs="Arial"/>
          <w:sz w:val="22"/>
          <w:szCs w:val="22"/>
        </w:rPr>
        <w:t xml:space="preserve"> </w:t>
      </w:r>
      <w:r w:rsidR="00941755" w:rsidRPr="00C11FE5">
        <w:rPr>
          <w:rFonts w:ascii="Arial" w:hAnsi="Arial" w:cs="Arial"/>
          <w:sz w:val="22"/>
          <w:szCs w:val="22"/>
        </w:rPr>
        <w:t xml:space="preserve">organizace </w:t>
      </w:r>
      <w:r w:rsidR="00941755" w:rsidRPr="00C11FE5">
        <w:rPr>
          <w:rFonts w:ascii="Arial" w:hAnsi="Arial" w:cs="Arial"/>
          <w:sz w:val="22"/>
          <w:szCs w:val="22"/>
        </w:rPr>
        <w:br/>
        <w:t xml:space="preserve">a prezentace sedmi půldenních akcí v rámci projektu „Poznej svého farmáře“ – část 1 – Česko 2015, jehož cílem je </w:t>
      </w:r>
      <w:r w:rsidR="00941755" w:rsidRPr="00C11FE5">
        <w:rPr>
          <w:rFonts w:ascii="Arial" w:hAnsi="Arial" w:cs="Arial"/>
          <w:color w:val="000000"/>
          <w:sz w:val="22"/>
          <w:szCs w:val="22"/>
        </w:rPr>
        <w:t>propojit spotřebitele s malými zemědělskými farmami v jejich okolí tak, aby spotřebitelé věděli, kde v jejich blízkosti mohou nakupovat potraviny přímo od prvovýrobců, seznámili se s jejich produkty a měli možnost je ochutnat („dále jen „</w:t>
      </w:r>
      <w:r w:rsidR="00334559" w:rsidRPr="00C11FE5">
        <w:rPr>
          <w:rFonts w:ascii="Arial" w:hAnsi="Arial" w:cs="Arial"/>
          <w:b/>
          <w:color w:val="000000"/>
          <w:sz w:val="22"/>
          <w:szCs w:val="22"/>
        </w:rPr>
        <w:t>Projekt</w:t>
      </w:r>
      <w:r w:rsidR="00941755" w:rsidRPr="00C11FE5">
        <w:rPr>
          <w:rFonts w:ascii="Arial" w:hAnsi="Arial" w:cs="Arial"/>
          <w:color w:val="000000"/>
          <w:sz w:val="22"/>
          <w:szCs w:val="22"/>
        </w:rPr>
        <w:t>“)</w:t>
      </w:r>
      <w:r w:rsidR="00941755" w:rsidRPr="00C11FE5">
        <w:rPr>
          <w:rFonts w:ascii="Arial" w:hAnsi="Arial" w:cs="Arial"/>
          <w:sz w:val="22"/>
          <w:szCs w:val="22"/>
        </w:rPr>
        <w:t>.</w:t>
      </w:r>
      <w:r w:rsidR="00825914" w:rsidRPr="00C11FE5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6471AA" w:rsidRPr="00C11FE5">
        <w:rPr>
          <w:rFonts w:ascii="Arial" w:hAnsi="Arial" w:cs="Arial"/>
          <w:sz w:val="22"/>
          <w:szCs w:val="22"/>
          <w:highlight w:val="yellow"/>
        </w:rPr>
        <w:t xml:space="preserve"> </w:t>
      </w:r>
    </w:p>
    <w:p w:rsidR="009318E7" w:rsidRPr="00C11FE5" w:rsidRDefault="009318E7" w:rsidP="009318E7">
      <w:pPr>
        <w:pStyle w:val="Odstavecseseznamem"/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D90625" w:rsidRPr="006471AA" w:rsidRDefault="00941755" w:rsidP="00625B18">
      <w:pPr>
        <w:numPr>
          <w:ilvl w:val="0"/>
          <w:numId w:val="1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6471AA">
        <w:rPr>
          <w:rFonts w:ascii="Arial" w:hAnsi="Arial" w:cs="Arial"/>
          <w:sz w:val="22"/>
          <w:szCs w:val="22"/>
        </w:rPr>
        <w:t>Tato Smlouva stanoví veškeré základní podmínky</w:t>
      </w:r>
      <w:r w:rsidR="00DA6BB3" w:rsidRPr="006471AA">
        <w:rPr>
          <w:rFonts w:ascii="Arial" w:hAnsi="Arial" w:cs="Arial"/>
          <w:sz w:val="22"/>
          <w:szCs w:val="22"/>
        </w:rPr>
        <w:t xml:space="preserve"> pro plnění za</w:t>
      </w:r>
      <w:r w:rsidRPr="006471AA">
        <w:rPr>
          <w:rFonts w:ascii="Arial" w:hAnsi="Arial" w:cs="Arial"/>
          <w:sz w:val="22"/>
          <w:szCs w:val="22"/>
        </w:rPr>
        <w:t xml:space="preserve"> </w:t>
      </w:r>
      <w:r w:rsidR="00DA6BB3" w:rsidRPr="006471AA">
        <w:rPr>
          <w:rFonts w:ascii="Arial" w:hAnsi="Arial" w:cs="Arial"/>
          <w:sz w:val="22"/>
          <w:szCs w:val="22"/>
        </w:rPr>
        <w:t>účelem zajištění</w:t>
      </w:r>
      <w:r w:rsidR="00ED0829">
        <w:rPr>
          <w:rFonts w:ascii="Arial" w:hAnsi="Arial" w:cs="Arial"/>
          <w:sz w:val="22"/>
          <w:szCs w:val="22"/>
        </w:rPr>
        <w:t xml:space="preserve"> </w:t>
      </w:r>
      <w:r w:rsidR="002D5AD1">
        <w:rPr>
          <w:rFonts w:ascii="Arial" w:hAnsi="Arial" w:cs="Arial"/>
          <w:sz w:val="22"/>
          <w:szCs w:val="22"/>
        </w:rPr>
        <w:t>a provedení</w:t>
      </w:r>
      <w:r w:rsidR="00ED0829">
        <w:rPr>
          <w:rFonts w:ascii="Arial" w:hAnsi="Arial" w:cs="Arial"/>
          <w:sz w:val="22"/>
          <w:szCs w:val="22"/>
        </w:rPr>
        <w:t xml:space="preserve"> </w:t>
      </w:r>
      <w:r w:rsidR="00DA6BB3" w:rsidRPr="006471AA">
        <w:rPr>
          <w:rFonts w:ascii="Arial" w:hAnsi="Arial" w:cs="Arial"/>
          <w:sz w:val="22"/>
          <w:szCs w:val="22"/>
        </w:rPr>
        <w:t xml:space="preserve"> organizace a prezentace Projektu</w:t>
      </w:r>
      <w:r w:rsidR="00334559">
        <w:rPr>
          <w:rFonts w:ascii="Arial" w:hAnsi="Arial" w:cs="Arial"/>
          <w:sz w:val="22"/>
          <w:szCs w:val="22"/>
        </w:rPr>
        <w:t>, jako takového i jeho jednotlivých akcí</w:t>
      </w:r>
      <w:r w:rsidR="00D564FE">
        <w:rPr>
          <w:rFonts w:ascii="Arial" w:hAnsi="Arial" w:cs="Arial"/>
          <w:sz w:val="22"/>
          <w:szCs w:val="22"/>
        </w:rPr>
        <w:t xml:space="preserve"> („</w:t>
      </w:r>
      <w:r w:rsidR="00D564FE" w:rsidRPr="00625B18">
        <w:rPr>
          <w:rFonts w:ascii="Arial" w:hAnsi="Arial" w:cs="Arial"/>
          <w:b/>
          <w:sz w:val="22"/>
          <w:szCs w:val="22"/>
        </w:rPr>
        <w:t>Dílo</w:t>
      </w:r>
      <w:r w:rsidR="00D564FE">
        <w:rPr>
          <w:rFonts w:ascii="Arial" w:hAnsi="Arial" w:cs="Arial"/>
          <w:sz w:val="22"/>
          <w:szCs w:val="22"/>
        </w:rPr>
        <w:t>“)</w:t>
      </w:r>
      <w:r w:rsidR="00334559">
        <w:rPr>
          <w:rFonts w:ascii="Arial" w:hAnsi="Arial" w:cs="Arial"/>
          <w:sz w:val="22"/>
          <w:szCs w:val="22"/>
        </w:rPr>
        <w:t xml:space="preserve">, Poskytovatelem dle požadavků a pokynů Objednatele, přičemž Poskytovatel se zavazuje tato plnění poskytovat </w:t>
      </w:r>
      <w:r w:rsidR="00D564FE">
        <w:rPr>
          <w:rFonts w:ascii="Arial" w:hAnsi="Arial" w:cs="Arial"/>
          <w:sz w:val="22"/>
          <w:szCs w:val="22"/>
        </w:rPr>
        <w:t xml:space="preserve">a odevzdat </w:t>
      </w:r>
      <w:r w:rsidR="00334559">
        <w:rPr>
          <w:rFonts w:ascii="Arial" w:hAnsi="Arial" w:cs="Arial"/>
          <w:sz w:val="22"/>
          <w:szCs w:val="22"/>
        </w:rPr>
        <w:t xml:space="preserve">řádně, včas a v souladu s touto </w:t>
      </w:r>
      <w:r w:rsidR="00334559">
        <w:rPr>
          <w:rFonts w:ascii="Arial" w:hAnsi="Arial" w:cs="Arial"/>
          <w:sz w:val="22"/>
          <w:szCs w:val="22"/>
        </w:rPr>
        <w:lastRenderedPageBreak/>
        <w:t>Smlouvou a požadavky a pokyny Objednatele</w:t>
      </w:r>
      <w:r w:rsidR="00DA6BB3" w:rsidRPr="006471AA">
        <w:rPr>
          <w:rFonts w:ascii="Arial" w:hAnsi="Arial" w:cs="Arial"/>
          <w:sz w:val="22"/>
          <w:szCs w:val="22"/>
        </w:rPr>
        <w:t xml:space="preserve"> a Objednatel se zavazuje </w:t>
      </w:r>
      <w:r w:rsidR="00334559">
        <w:rPr>
          <w:rFonts w:ascii="Arial" w:hAnsi="Arial" w:cs="Arial"/>
          <w:sz w:val="22"/>
          <w:szCs w:val="22"/>
        </w:rPr>
        <w:t>zaplatit Poskytovateli cenu za provedení a odevzdání Díla.</w:t>
      </w:r>
      <w:r w:rsidR="00D90625" w:rsidRPr="006471AA">
        <w:rPr>
          <w:rFonts w:ascii="Arial" w:hAnsi="Arial" w:cs="Arial"/>
          <w:sz w:val="22"/>
          <w:szCs w:val="22"/>
        </w:rPr>
        <w:t xml:space="preserve"> </w:t>
      </w:r>
    </w:p>
    <w:p w:rsidR="0073229D" w:rsidRDefault="0073229D">
      <w:pPr>
        <w:pStyle w:val="Odstavecseseznamem"/>
        <w:ind w:left="720"/>
        <w:jc w:val="both"/>
        <w:rPr>
          <w:rFonts w:ascii="Arial" w:hAnsi="Arial" w:cs="Arial"/>
          <w:sz w:val="22"/>
          <w:szCs w:val="22"/>
        </w:rPr>
      </w:pPr>
    </w:p>
    <w:p w:rsidR="0073229D" w:rsidRPr="00DD469A" w:rsidRDefault="006471AA" w:rsidP="00FD6375">
      <w:pPr>
        <w:numPr>
          <w:ilvl w:val="0"/>
          <w:numId w:val="1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DD469A">
        <w:rPr>
          <w:rFonts w:ascii="Arial" w:hAnsi="Arial" w:cs="Arial"/>
          <w:sz w:val="22"/>
          <w:szCs w:val="22"/>
        </w:rPr>
        <w:t>Pro vyloučení pochybností se výslovně stanoví, že Projekt</w:t>
      </w:r>
      <w:r w:rsidR="00DD469A">
        <w:rPr>
          <w:rFonts w:ascii="Arial" w:hAnsi="Arial" w:cs="Arial"/>
          <w:sz w:val="22"/>
          <w:szCs w:val="22"/>
        </w:rPr>
        <w:t xml:space="preserve"> </w:t>
      </w:r>
      <w:r w:rsidR="00D90625" w:rsidRPr="00DD469A">
        <w:rPr>
          <w:rFonts w:ascii="Arial" w:hAnsi="Arial" w:cs="Arial"/>
          <w:sz w:val="22"/>
          <w:szCs w:val="22"/>
        </w:rPr>
        <w:t xml:space="preserve">tvoří </w:t>
      </w:r>
      <w:r w:rsidR="00EE140F" w:rsidRPr="00DD469A">
        <w:rPr>
          <w:rFonts w:ascii="Arial" w:hAnsi="Arial" w:cs="Arial"/>
          <w:sz w:val="22"/>
          <w:szCs w:val="22"/>
        </w:rPr>
        <w:t xml:space="preserve">koncept </w:t>
      </w:r>
      <w:r w:rsidR="00D90625" w:rsidRPr="00DD469A">
        <w:rPr>
          <w:rFonts w:ascii="Arial" w:hAnsi="Arial" w:cs="Arial"/>
          <w:sz w:val="22"/>
          <w:szCs w:val="22"/>
        </w:rPr>
        <w:t>sedm</w:t>
      </w:r>
      <w:r w:rsidR="00EE140F" w:rsidRPr="00DD469A">
        <w:rPr>
          <w:rFonts w:ascii="Arial" w:hAnsi="Arial" w:cs="Arial"/>
          <w:sz w:val="22"/>
          <w:szCs w:val="22"/>
        </w:rPr>
        <w:t>i</w:t>
      </w:r>
      <w:r w:rsidR="00D90625" w:rsidRPr="00DD469A">
        <w:rPr>
          <w:rFonts w:ascii="Arial" w:hAnsi="Arial" w:cs="Arial"/>
          <w:sz w:val="22"/>
          <w:szCs w:val="22"/>
        </w:rPr>
        <w:t xml:space="preserve"> půldenních akcí pro veřejnost konaných na vybraných farmách </w:t>
      </w:r>
      <w:r w:rsidR="00D90625" w:rsidRPr="00DD469A">
        <w:rPr>
          <w:rFonts w:ascii="Arial" w:hAnsi="Arial" w:cs="Arial"/>
          <w:bCs/>
          <w:sz w:val="22"/>
          <w:szCs w:val="22"/>
        </w:rPr>
        <w:t>ve  Středočeském, Jihočeském, Královéhradeckém, Libereckém, Ústeckém, Karlovarském a Plzeňském kraji</w:t>
      </w:r>
      <w:r w:rsidR="00BE2F27" w:rsidRPr="00DD469A">
        <w:rPr>
          <w:rFonts w:ascii="Arial" w:hAnsi="Arial" w:cs="Arial"/>
          <w:bCs/>
          <w:sz w:val="22"/>
          <w:szCs w:val="22"/>
        </w:rPr>
        <w:t xml:space="preserve"> a</w:t>
      </w:r>
      <w:r w:rsidRPr="00DD469A">
        <w:rPr>
          <w:rFonts w:ascii="Arial" w:hAnsi="Arial" w:cs="Arial"/>
          <w:bCs/>
          <w:sz w:val="22"/>
          <w:szCs w:val="22"/>
        </w:rPr>
        <w:t xml:space="preserve"> Dílo coby jeho </w:t>
      </w:r>
      <w:r w:rsidR="009318E7">
        <w:rPr>
          <w:rFonts w:ascii="Arial" w:hAnsi="Arial" w:cs="Arial"/>
          <w:bCs/>
          <w:sz w:val="22"/>
          <w:szCs w:val="22"/>
        </w:rPr>
        <w:t>provedení</w:t>
      </w:r>
      <w:r w:rsidRPr="00DD469A">
        <w:rPr>
          <w:rFonts w:ascii="Arial" w:hAnsi="Arial" w:cs="Arial"/>
          <w:bCs/>
          <w:sz w:val="22"/>
          <w:szCs w:val="22"/>
        </w:rPr>
        <w:t xml:space="preserve"> zahrnuje zejména</w:t>
      </w:r>
      <w:r w:rsidR="00625B18" w:rsidRPr="00DD469A">
        <w:rPr>
          <w:rFonts w:ascii="Arial" w:hAnsi="Arial" w:cs="Arial"/>
          <w:bCs/>
          <w:sz w:val="22"/>
          <w:szCs w:val="22"/>
        </w:rPr>
        <w:t xml:space="preserve"> </w:t>
      </w:r>
      <w:r w:rsidR="00EC4004" w:rsidRPr="00DD469A">
        <w:rPr>
          <w:rFonts w:ascii="Arial" w:hAnsi="Arial" w:cs="Arial"/>
          <w:sz w:val="22"/>
          <w:szCs w:val="22"/>
        </w:rPr>
        <w:t>(a)</w:t>
      </w:r>
      <w:r w:rsidRPr="00DD469A">
        <w:rPr>
          <w:rFonts w:ascii="Arial" w:hAnsi="Arial" w:cs="Arial"/>
          <w:sz w:val="22"/>
          <w:szCs w:val="22"/>
        </w:rPr>
        <w:t xml:space="preserve"> organizační a technické zajištění </w:t>
      </w:r>
      <w:r w:rsidR="00B44671" w:rsidRPr="00DD469A">
        <w:rPr>
          <w:rFonts w:ascii="Arial" w:hAnsi="Arial" w:cs="Arial"/>
          <w:sz w:val="22"/>
          <w:szCs w:val="22"/>
        </w:rPr>
        <w:t>Projektu</w:t>
      </w:r>
      <w:r w:rsidRPr="00DD469A">
        <w:rPr>
          <w:rFonts w:ascii="Arial" w:hAnsi="Arial" w:cs="Arial"/>
          <w:sz w:val="22"/>
          <w:szCs w:val="22"/>
        </w:rPr>
        <w:t xml:space="preserve">, </w:t>
      </w:r>
      <w:r w:rsidR="00EC4004" w:rsidRPr="00DD469A">
        <w:rPr>
          <w:rFonts w:ascii="Arial" w:hAnsi="Arial" w:cs="Arial"/>
          <w:sz w:val="22"/>
          <w:szCs w:val="22"/>
        </w:rPr>
        <w:t xml:space="preserve">(b) </w:t>
      </w:r>
      <w:r w:rsidRPr="00DD469A">
        <w:rPr>
          <w:rFonts w:ascii="Arial" w:hAnsi="Arial" w:cs="Arial"/>
          <w:sz w:val="22"/>
          <w:szCs w:val="22"/>
        </w:rPr>
        <w:t xml:space="preserve">prezentaci Projektu a </w:t>
      </w:r>
      <w:r w:rsidR="00EE140F" w:rsidRPr="00DD469A">
        <w:rPr>
          <w:rFonts w:ascii="Arial" w:hAnsi="Arial" w:cs="Arial"/>
          <w:sz w:val="22"/>
          <w:szCs w:val="22"/>
        </w:rPr>
        <w:t>(c)</w:t>
      </w:r>
      <w:r w:rsidR="00473F10" w:rsidRPr="00DD469A">
        <w:rPr>
          <w:rFonts w:ascii="Arial" w:hAnsi="Arial" w:cs="Arial"/>
          <w:sz w:val="22"/>
          <w:szCs w:val="22"/>
        </w:rPr>
        <w:t xml:space="preserve"> </w:t>
      </w:r>
      <w:r w:rsidR="002D5AD1" w:rsidRPr="00DD469A">
        <w:rPr>
          <w:rFonts w:ascii="Arial" w:hAnsi="Arial" w:cs="Arial"/>
          <w:sz w:val="22"/>
          <w:szCs w:val="22"/>
        </w:rPr>
        <w:t>zajištění m</w:t>
      </w:r>
      <w:r w:rsidR="00B44671" w:rsidRPr="00DD469A">
        <w:rPr>
          <w:rFonts w:ascii="Arial" w:hAnsi="Arial" w:cs="Arial"/>
          <w:sz w:val="22"/>
          <w:szCs w:val="22"/>
        </w:rPr>
        <w:t>inimálního programu pro každou akci Projektu</w:t>
      </w:r>
      <w:r w:rsidR="00D90625" w:rsidRPr="00DD469A">
        <w:rPr>
          <w:rFonts w:ascii="Arial" w:hAnsi="Arial" w:cs="Arial"/>
          <w:sz w:val="22"/>
          <w:szCs w:val="22"/>
        </w:rPr>
        <w:t xml:space="preserve">: </w:t>
      </w:r>
    </w:p>
    <w:p w:rsidR="00D90625" w:rsidRPr="00FD6375" w:rsidRDefault="00D90625" w:rsidP="00FD6375">
      <w:pPr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D90625" w:rsidRPr="00FD6375" w:rsidRDefault="00D90625" w:rsidP="00FD6375">
      <w:pPr>
        <w:tabs>
          <w:tab w:val="left" w:pos="851"/>
        </w:tabs>
        <w:spacing w:line="280" w:lineRule="atLeast"/>
        <w:ind w:left="851" w:hanging="284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>a) organizační a technické zajištění 7 půldenních akcí (od cca 10 do 15 hod) pro veřejnost daného regionu (požadovaná návštěvnost –</w:t>
      </w:r>
      <w:r w:rsidR="000460FC">
        <w:rPr>
          <w:rFonts w:ascii="Arial" w:hAnsi="Arial" w:cs="Arial"/>
          <w:sz w:val="22"/>
          <w:szCs w:val="22"/>
        </w:rPr>
        <w:t xml:space="preserve"> cca 300 – 500 osob/1 akci) na O</w:t>
      </w:r>
      <w:r w:rsidRPr="00FD6375">
        <w:rPr>
          <w:rFonts w:ascii="Arial" w:hAnsi="Arial" w:cs="Arial"/>
          <w:sz w:val="22"/>
          <w:szCs w:val="22"/>
        </w:rPr>
        <w:t xml:space="preserve">bjednatelem určených farmách; 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>obhlídky míst konání jednotlivých ak</w:t>
      </w:r>
      <w:r w:rsidR="000460FC">
        <w:rPr>
          <w:rFonts w:ascii="Arial" w:hAnsi="Arial" w:cs="Arial"/>
          <w:sz w:val="22"/>
          <w:szCs w:val="22"/>
        </w:rPr>
        <w:t>cí spolu se zástupcem O</w:t>
      </w:r>
      <w:r w:rsidRPr="00FD6375">
        <w:rPr>
          <w:rFonts w:ascii="Arial" w:hAnsi="Arial" w:cs="Arial"/>
          <w:sz w:val="22"/>
          <w:szCs w:val="22"/>
        </w:rPr>
        <w:t xml:space="preserve">bjednatele; komunikace s majitelem farmy a </w:t>
      </w:r>
      <w:r w:rsidR="000460FC">
        <w:rPr>
          <w:rFonts w:ascii="Arial" w:hAnsi="Arial" w:cs="Arial"/>
          <w:sz w:val="22"/>
          <w:szCs w:val="22"/>
        </w:rPr>
        <w:t>O</w:t>
      </w:r>
      <w:r w:rsidRPr="00FD6375">
        <w:rPr>
          <w:rFonts w:ascii="Arial" w:hAnsi="Arial" w:cs="Arial"/>
          <w:sz w:val="22"/>
          <w:szCs w:val="22"/>
        </w:rPr>
        <w:t>bjednatelem;</w:t>
      </w:r>
    </w:p>
    <w:p w:rsidR="00FD6375" w:rsidRPr="004050F6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4050F6">
        <w:rPr>
          <w:rFonts w:ascii="Arial" w:hAnsi="Arial" w:cs="Arial"/>
          <w:sz w:val="22"/>
          <w:szCs w:val="22"/>
        </w:rPr>
        <w:t>nájem</w:t>
      </w:r>
      <w:r w:rsidR="00473F10" w:rsidRPr="004050F6">
        <w:rPr>
          <w:rFonts w:ascii="Arial" w:hAnsi="Arial" w:cs="Arial"/>
          <w:sz w:val="22"/>
          <w:szCs w:val="22"/>
        </w:rPr>
        <w:t>, resp. poskytnutí prostor,</w:t>
      </w:r>
      <w:r w:rsidRPr="004050F6">
        <w:rPr>
          <w:rFonts w:ascii="Arial" w:hAnsi="Arial" w:cs="Arial"/>
          <w:sz w:val="22"/>
          <w:szCs w:val="22"/>
        </w:rPr>
        <w:t xml:space="preserve"> </w:t>
      </w:r>
      <w:r w:rsidR="00473F10" w:rsidRPr="004050F6">
        <w:rPr>
          <w:rFonts w:ascii="Arial" w:hAnsi="Arial" w:cs="Arial"/>
          <w:sz w:val="22"/>
          <w:szCs w:val="22"/>
        </w:rPr>
        <w:t>O</w:t>
      </w:r>
      <w:r w:rsidRPr="004050F6">
        <w:rPr>
          <w:rFonts w:ascii="Arial" w:hAnsi="Arial" w:cs="Arial"/>
          <w:sz w:val="22"/>
          <w:szCs w:val="22"/>
        </w:rPr>
        <w:t>bjednatelem určených farem</w:t>
      </w:r>
      <w:r w:rsidR="00183DF8" w:rsidRPr="004050F6">
        <w:rPr>
          <w:rFonts w:ascii="Arial" w:hAnsi="Arial" w:cs="Arial"/>
          <w:sz w:val="22"/>
          <w:szCs w:val="22"/>
        </w:rPr>
        <w:t xml:space="preserve"> </w:t>
      </w:r>
      <w:r w:rsidR="00AD587C" w:rsidRPr="004050F6">
        <w:rPr>
          <w:rFonts w:ascii="Arial" w:hAnsi="Arial" w:cs="Arial"/>
          <w:sz w:val="22"/>
          <w:szCs w:val="22"/>
        </w:rPr>
        <w:t xml:space="preserve">Poskytovateli </w:t>
      </w:r>
      <w:r w:rsidR="00473F10" w:rsidRPr="004050F6">
        <w:rPr>
          <w:rFonts w:ascii="Arial" w:hAnsi="Arial" w:cs="Arial"/>
          <w:sz w:val="22"/>
          <w:szCs w:val="22"/>
        </w:rPr>
        <w:t xml:space="preserve">na </w:t>
      </w:r>
      <w:r w:rsidR="00977EA8" w:rsidRPr="004050F6">
        <w:rPr>
          <w:rFonts w:ascii="Arial" w:hAnsi="Arial" w:cs="Arial"/>
          <w:sz w:val="22"/>
          <w:szCs w:val="22"/>
        </w:rPr>
        <w:t xml:space="preserve">den </w:t>
      </w:r>
      <w:r w:rsidR="00473F10" w:rsidRPr="004050F6">
        <w:rPr>
          <w:rFonts w:ascii="Arial" w:hAnsi="Arial" w:cs="Arial"/>
          <w:sz w:val="22"/>
          <w:szCs w:val="22"/>
        </w:rPr>
        <w:t>konání ak</w:t>
      </w:r>
      <w:r w:rsidR="00977EA8" w:rsidRPr="004050F6">
        <w:rPr>
          <w:rFonts w:ascii="Arial" w:hAnsi="Arial" w:cs="Arial"/>
          <w:sz w:val="22"/>
          <w:szCs w:val="22"/>
        </w:rPr>
        <w:t>ce</w:t>
      </w:r>
      <w:r w:rsidRPr="004050F6">
        <w:rPr>
          <w:rFonts w:ascii="Arial" w:hAnsi="Arial" w:cs="Arial"/>
          <w:sz w:val="22"/>
          <w:szCs w:val="22"/>
        </w:rPr>
        <w:t xml:space="preserve"> a úhrada produktů určených k bezplatným ochutnávkám</w:t>
      </w:r>
      <w:r w:rsidR="004050F6" w:rsidRPr="004050F6">
        <w:rPr>
          <w:rFonts w:ascii="Arial" w:hAnsi="Arial" w:cs="Arial"/>
          <w:sz w:val="22"/>
          <w:szCs w:val="22"/>
        </w:rPr>
        <w:t>, tj.</w:t>
      </w:r>
      <w:r w:rsidR="009318E7">
        <w:rPr>
          <w:rFonts w:ascii="Arial" w:hAnsi="Arial" w:cs="Arial"/>
          <w:sz w:val="22"/>
          <w:szCs w:val="22"/>
        </w:rPr>
        <w:t xml:space="preserve"> Poskytovatel zaplatí při každé</w:t>
      </w:r>
      <w:r w:rsidR="004050F6" w:rsidRPr="004050F6">
        <w:rPr>
          <w:rFonts w:ascii="Arial" w:hAnsi="Arial" w:cs="Arial"/>
          <w:sz w:val="22"/>
          <w:szCs w:val="22"/>
        </w:rPr>
        <w:t xml:space="preserve"> akci </w:t>
      </w:r>
      <w:r w:rsidRPr="004050F6">
        <w:rPr>
          <w:rFonts w:ascii="Arial" w:hAnsi="Arial" w:cs="Arial"/>
          <w:sz w:val="22"/>
          <w:szCs w:val="22"/>
        </w:rPr>
        <w:t xml:space="preserve">hostitelské farmě ve výši 5000,- Kč bez DPH </w:t>
      </w:r>
      <w:r w:rsidR="004050F6" w:rsidRPr="004050F6">
        <w:rPr>
          <w:rFonts w:ascii="Arial" w:hAnsi="Arial" w:cs="Arial"/>
          <w:sz w:val="22"/>
          <w:szCs w:val="22"/>
        </w:rPr>
        <w:t xml:space="preserve">za </w:t>
      </w:r>
      <w:r w:rsidRPr="004050F6">
        <w:rPr>
          <w:rFonts w:ascii="Arial" w:hAnsi="Arial" w:cs="Arial"/>
          <w:sz w:val="22"/>
          <w:szCs w:val="22"/>
        </w:rPr>
        <w:t>ochutnávky</w:t>
      </w:r>
      <w:r w:rsidR="004050F6" w:rsidRPr="004050F6">
        <w:rPr>
          <w:rFonts w:ascii="Arial" w:hAnsi="Arial" w:cs="Arial"/>
          <w:sz w:val="22"/>
          <w:szCs w:val="22"/>
        </w:rPr>
        <w:t xml:space="preserve"> a </w:t>
      </w:r>
      <w:r w:rsidRPr="004050F6">
        <w:rPr>
          <w:rFonts w:ascii="Arial" w:hAnsi="Arial" w:cs="Arial"/>
          <w:sz w:val="22"/>
          <w:szCs w:val="22"/>
        </w:rPr>
        <w:t xml:space="preserve">20 000 Kč bez DPH </w:t>
      </w:r>
      <w:r w:rsidR="004050F6" w:rsidRPr="004050F6">
        <w:rPr>
          <w:rFonts w:ascii="Arial" w:hAnsi="Arial" w:cs="Arial"/>
          <w:sz w:val="22"/>
          <w:szCs w:val="22"/>
        </w:rPr>
        <w:t xml:space="preserve">za nájem, resp. poskytnutí prostor farmy. </w:t>
      </w:r>
      <w:r w:rsidRPr="004050F6">
        <w:rPr>
          <w:rFonts w:ascii="Arial" w:hAnsi="Arial" w:cs="Arial"/>
          <w:sz w:val="22"/>
          <w:szCs w:val="22"/>
        </w:rPr>
        <w:t xml:space="preserve">Tyto částky </w:t>
      </w:r>
      <w:r w:rsidR="004050F6">
        <w:rPr>
          <w:rFonts w:ascii="Arial" w:hAnsi="Arial" w:cs="Arial"/>
          <w:sz w:val="22"/>
          <w:szCs w:val="22"/>
        </w:rPr>
        <w:t>jsou započítány v celkové Ceně D</w:t>
      </w:r>
      <w:r w:rsidRPr="004050F6">
        <w:rPr>
          <w:rFonts w:ascii="Arial" w:hAnsi="Arial" w:cs="Arial"/>
          <w:sz w:val="22"/>
          <w:szCs w:val="22"/>
        </w:rPr>
        <w:t>íla</w:t>
      </w:r>
      <w:r w:rsidR="004050F6">
        <w:rPr>
          <w:rFonts w:ascii="Arial" w:hAnsi="Arial" w:cs="Arial"/>
          <w:sz w:val="22"/>
          <w:szCs w:val="22"/>
        </w:rPr>
        <w:t xml:space="preserve"> dle čl. </w:t>
      </w:r>
      <w:r w:rsidR="00C35CD4">
        <w:rPr>
          <w:rFonts w:ascii="Arial" w:hAnsi="Arial" w:cs="Arial"/>
          <w:sz w:val="22"/>
          <w:szCs w:val="22"/>
        </w:rPr>
        <w:t>III odst.1 Smlouvy</w:t>
      </w:r>
      <w:r w:rsidRPr="004050F6">
        <w:rPr>
          <w:rFonts w:ascii="Arial" w:hAnsi="Arial" w:cs="Arial"/>
          <w:sz w:val="22"/>
          <w:szCs w:val="22"/>
        </w:rPr>
        <w:t>.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>technické zabezpečení přípravy farmy pro konání akce, v případě nepříznivého počasí zajištění náhradního programu v zastřešených prostorách (party stan), po skončení akce uvedení místa konání do původního stavu;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 xml:space="preserve">vyhrazení prostoru pro prezentaci projektů </w:t>
      </w:r>
      <w:proofErr w:type="spellStart"/>
      <w:r w:rsidRPr="00FD6375">
        <w:rPr>
          <w:rFonts w:ascii="Arial" w:hAnsi="Arial" w:cs="Arial"/>
          <w:sz w:val="22"/>
          <w:szCs w:val="22"/>
        </w:rPr>
        <w:t>MZe</w:t>
      </w:r>
      <w:proofErr w:type="spellEnd"/>
      <w:r w:rsidRPr="00FD6375">
        <w:rPr>
          <w:rFonts w:ascii="Arial" w:hAnsi="Arial" w:cs="Arial"/>
          <w:sz w:val="22"/>
          <w:szCs w:val="22"/>
        </w:rPr>
        <w:t xml:space="preserve"> a zajištění expedice materiálů a stánku </w:t>
      </w:r>
      <w:proofErr w:type="spellStart"/>
      <w:r w:rsidRPr="00FD6375">
        <w:rPr>
          <w:rFonts w:ascii="Arial" w:hAnsi="Arial" w:cs="Arial"/>
          <w:sz w:val="22"/>
          <w:szCs w:val="22"/>
        </w:rPr>
        <w:t>MZe</w:t>
      </w:r>
      <w:proofErr w:type="spellEnd"/>
      <w:r w:rsidRPr="00FD6375">
        <w:rPr>
          <w:rFonts w:ascii="Arial" w:hAnsi="Arial" w:cs="Arial"/>
          <w:sz w:val="22"/>
          <w:szCs w:val="22"/>
        </w:rPr>
        <w:t xml:space="preserve"> z budovy </w:t>
      </w:r>
      <w:proofErr w:type="spellStart"/>
      <w:r w:rsidRPr="00FD6375">
        <w:rPr>
          <w:rFonts w:ascii="Arial" w:hAnsi="Arial" w:cs="Arial"/>
          <w:sz w:val="22"/>
          <w:szCs w:val="22"/>
        </w:rPr>
        <w:t>MZe</w:t>
      </w:r>
      <w:proofErr w:type="spellEnd"/>
      <w:r w:rsidRPr="00FD6375">
        <w:rPr>
          <w:rFonts w:ascii="Arial" w:hAnsi="Arial" w:cs="Arial"/>
          <w:sz w:val="22"/>
          <w:szCs w:val="22"/>
        </w:rPr>
        <w:t xml:space="preserve"> v Praze před konáním každé akce;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>zajištění všech bezpečnostních, sanitárních i technických parametrů v oblasti pořádání akcí (pojištění akcí, označení a vymezení místa, hygienická zázemí – písemné potvrzení vhodnosti pořádání každé akce vystavené místně příslušnou hygienickou stanicí, dále energie, technické vybavení včetně ozvučení, parkování pro návštěvníky, lékařský dohled, doprava techniky, personálu apod.). Pos</w:t>
      </w:r>
      <w:r w:rsidR="00376D4C" w:rsidRPr="00FD6375">
        <w:rPr>
          <w:rFonts w:ascii="Arial" w:hAnsi="Arial" w:cs="Arial"/>
          <w:sz w:val="22"/>
          <w:szCs w:val="22"/>
        </w:rPr>
        <w:t>kytovatel je povinen předložit O</w:t>
      </w:r>
      <w:r w:rsidR="008700E9">
        <w:rPr>
          <w:rFonts w:ascii="Arial" w:hAnsi="Arial" w:cs="Arial"/>
          <w:sz w:val="22"/>
          <w:szCs w:val="22"/>
        </w:rPr>
        <w:t>bjednateli pojistnou S</w:t>
      </w:r>
      <w:r w:rsidRPr="00FD6375">
        <w:rPr>
          <w:rFonts w:ascii="Arial" w:hAnsi="Arial" w:cs="Arial"/>
          <w:sz w:val="22"/>
          <w:szCs w:val="22"/>
        </w:rPr>
        <w:t>mlouvu</w:t>
      </w:r>
      <w:r w:rsidR="008700E9">
        <w:rPr>
          <w:rFonts w:ascii="Arial" w:hAnsi="Arial" w:cs="Arial"/>
          <w:sz w:val="22"/>
          <w:szCs w:val="22"/>
        </w:rPr>
        <w:t xml:space="preserve"> podle čl. IV odst</w:t>
      </w:r>
      <w:r w:rsidR="00376D4C" w:rsidRPr="00FD6375">
        <w:rPr>
          <w:rFonts w:ascii="Arial" w:hAnsi="Arial" w:cs="Arial"/>
          <w:sz w:val="22"/>
          <w:szCs w:val="22"/>
        </w:rPr>
        <w:t xml:space="preserve">.2 </w:t>
      </w:r>
      <w:r w:rsidRPr="00FD6375">
        <w:rPr>
          <w:rFonts w:ascii="Arial" w:hAnsi="Arial" w:cs="Arial"/>
          <w:sz w:val="22"/>
          <w:szCs w:val="22"/>
        </w:rPr>
        <w:t>nejpozději v den podpisu</w:t>
      </w:r>
      <w:r w:rsidR="00376D4C" w:rsidRPr="00FD6375">
        <w:rPr>
          <w:rFonts w:ascii="Arial" w:hAnsi="Arial" w:cs="Arial"/>
          <w:sz w:val="22"/>
          <w:szCs w:val="22"/>
        </w:rPr>
        <w:t xml:space="preserve"> této S</w:t>
      </w:r>
      <w:r w:rsidRPr="00FD6375">
        <w:rPr>
          <w:rFonts w:ascii="Arial" w:hAnsi="Arial" w:cs="Arial"/>
          <w:sz w:val="22"/>
          <w:szCs w:val="22"/>
        </w:rPr>
        <w:t>mlouvy. Poskytovatel je povinen ohlásit konání akce všem příslušným úřadům.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>zajištění personálu pro jednotlivé akce v dostatečném počtu dle navrženého programu, minimálně v počtu 10 lidí;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>zajištění možnosti nákupu občerstvení pro návštěvníky akce včetně zajištění posezení pro návštěvníky v dostatečné kapacitě dle prostorových možností jednotlivých farem. Občerstvení bude zajištěno s akcentem na tradiční pokrmy daného regionu a s ohledem na produkci dané farmy, občerstvení by mělo zahrnovat vyváženou nabídku studených i teplých pokrmů a nápojů (káva, nealkoholické nápoje, pivo). Musí nabídnout návštěvníkům i pokrmy odpovídající zdravému životnímu stylu;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 xml:space="preserve">zajištění farmářského trhu s regionálními prodejci na každé akci včetně vyhrazení prostoru a technického zajištění. Jedná se o min. 5 stánků dalších lokálních farmářů (přednostně s jiným sortimentem, než produkuje pořádající farma), např. s nabídkou ovoce a zeleniny, masa a masných výrobků, mléka a mléčných výrobků, pekárenských výrobků, popř. dalších potravin a produktů typických pro daný region. Regionální prodejci nehradí žádné poplatky za prodejní prostor ani výrobu a stavbu stánku; 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lastRenderedPageBreak/>
        <w:t>zajištění dalších 2 stánků ve stejném stylu pro prezentaci ochutnávek pořádající farmy a příp. ukázky řemesel; vymezení prostoru pro prezentaci projektu (vlastní stánek projektu Regionální potravina);</w:t>
      </w:r>
    </w:p>
    <w:p w:rsid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>zajištění přívodu el. proudu 220 V ke stánkům pro případ nutnosti zapojení lednic;</w:t>
      </w:r>
    </w:p>
    <w:p w:rsidR="00FD6375" w:rsidRDefault="00D246B1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>zajištění O</w:t>
      </w:r>
      <w:r w:rsidR="00D90625" w:rsidRPr="00FD6375">
        <w:rPr>
          <w:rFonts w:ascii="Arial" w:hAnsi="Arial" w:cs="Arial"/>
          <w:sz w:val="22"/>
          <w:szCs w:val="22"/>
        </w:rPr>
        <w:t xml:space="preserve">bjednatelem navrženého </w:t>
      </w:r>
      <w:r w:rsidR="002D5AD1" w:rsidRPr="00FD6375">
        <w:rPr>
          <w:rFonts w:ascii="Arial" w:hAnsi="Arial" w:cs="Arial"/>
          <w:sz w:val="22"/>
          <w:szCs w:val="22"/>
        </w:rPr>
        <w:t>Minimálního p</w:t>
      </w:r>
      <w:r w:rsidRPr="00FD6375">
        <w:rPr>
          <w:rFonts w:ascii="Arial" w:hAnsi="Arial" w:cs="Arial"/>
          <w:sz w:val="22"/>
          <w:szCs w:val="22"/>
        </w:rPr>
        <w:t>rogramu</w:t>
      </w:r>
      <w:r w:rsidR="00341539" w:rsidRPr="00FD6375">
        <w:rPr>
          <w:rFonts w:ascii="Arial" w:hAnsi="Arial" w:cs="Arial"/>
          <w:sz w:val="22"/>
          <w:szCs w:val="22"/>
        </w:rPr>
        <w:t xml:space="preserve">, včetně </w:t>
      </w:r>
      <w:r w:rsidRPr="00FD6375">
        <w:rPr>
          <w:rFonts w:ascii="Arial" w:hAnsi="Arial" w:cs="Arial"/>
          <w:sz w:val="22"/>
          <w:szCs w:val="22"/>
        </w:rPr>
        <w:t xml:space="preserve">doprovodného programu </w:t>
      </w:r>
      <w:r w:rsidR="002D5AD1" w:rsidRPr="00FD6375">
        <w:rPr>
          <w:rFonts w:ascii="Arial" w:hAnsi="Arial" w:cs="Arial"/>
          <w:sz w:val="22"/>
          <w:szCs w:val="22"/>
        </w:rPr>
        <w:t>se 4 aktivitami pro děti</w:t>
      </w:r>
      <w:r w:rsidRPr="00FD6375">
        <w:rPr>
          <w:rFonts w:ascii="Arial" w:hAnsi="Arial" w:cs="Arial"/>
          <w:sz w:val="22"/>
          <w:szCs w:val="22"/>
        </w:rPr>
        <w:t xml:space="preserve"> dle</w:t>
      </w:r>
      <w:r w:rsidR="004050F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050F6">
        <w:rPr>
          <w:rFonts w:ascii="Arial" w:hAnsi="Arial" w:cs="Arial"/>
          <w:sz w:val="22"/>
          <w:szCs w:val="22"/>
        </w:rPr>
        <w:t>čl.I</w:t>
      </w:r>
      <w:proofErr w:type="spellEnd"/>
      <w:r w:rsidR="004050F6">
        <w:rPr>
          <w:rFonts w:ascii="Arial" w:hAnsi="Arial" w:cs="Arial"/>
          <w:sz w:val="22"/>
          <w:szCs w:val="22"/>
        </w:rPr>
        <w:t xml:space="preserve"> </w:t>
      </w:r>
      <w:r w:rsidRPr="00FD6375">
        <w:rPr>
          <w:rFonts w:ascii="Arial" w:hAnsi="Arial" w:cs="Arial"/>
          <w:sz w:val="22"/>
          <w:szCs w:val="22"/>
        </w:rPr>
        <w:t>odst. 4</w:t>
      </w:r>
      <w:r w:rsidR="004050F6">
        <w:rPr>
          <w:rFonts w:ascii="Arial" w:hAnsi="Arial" w:cs="Arial"/>
          <w:sz w:val="22"/>
          <w:szCs w:val="22"/>
        </w:rPr>
        <w:t xml:space="preserve"> c)</w:t>
      </w:r>
      <w:r w:rsidRPr="00FD6375">
        <w:rPr>
          <w:rFonts w:ascii="Arial" w:hAnsi="Arial" w:cs="Arial"/>
          <w:sz w:val="22"/>
          <w:szCs w:val="22"/>
        </w:rPr>
        <w:t xml:space="preserve"> Smlouvy</w:t>
      </w:r>
      <w:r w:rsidR="00D90625" w:rsidRPr="00FD6375">
        <w:rPr>
          <w:rFonts w:ascii="Arial" w:hAnsi="Arial" w:cs="Arial"/>
          <w:sz w:val="22"/>
          <w:szCs w:val="22"/>
        </w:rPr>
        <w:t xml:space="preserve">, </w:t>
      </w:r>
      <w:r w:rsidRPr="00FD6375">
        <w:rPr>
          <w:rFonts w:ascii="Arial" w:hAnsi="Arial" w:cs="Arial"/>
          <w:sz w:val="22"/>
          <w:szCs w:val="22"/>
        </w:rPr>
        <w:t>který</w:t>
      </w:r>
      <w:r w:rsidR="00D90625" w:rsidRPr="00FD6375">
        <w:rPr>
          <w:rFonts w:ascii="Arial" w:hAnsi="Arial" w:cs="Arial"/>
          <w:sz w:val="22"/>
          <w:szCs w:val="22"/>
        </w:rPr>
        <w:t xml:space="preserve"> bude propojen s lidovými tradicemi; součástí programu bude dle možností dané farmy asistovaná prohlídková trasa výrobou;</w:t>
      </w:r>
    </w:p>
    <w:p w:rsidR="00D90625" w:rsidRPr="00FD6375" w:rsidRDefault="00D90625" w:rsidP="00FD6375">
      <w:pPr>
        <w:pStyle w:val="Prosttext"/>
        <w:numPr>
          <w:ilvl w:val="0"/>
          <w:numId w:val="2"/>
        </w:numPr>
        <w:tabs>
          <w:tab w:val="left" w:pos="1134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FD6375">
        <w:rPr>
          <w:rFonts w:ascii="Arial" w:hAnsi="Arial" w:cs="Arial"/>
          <w:sz w:val="22"/>
          <w:szCs w:val="22"/>
        </w:rPr>
        <w:t>zajištění moderátora jednotlivých akcí a doprovodného programu pro různé věkové skupiny (např. místní folklórní skupiny, ukázky řemesel aj.) včetně rozhovorů s prodejci na téma kvalitních potravin.</w:t>
      </w:r>
    </w:p>
    <w:p w:rsidR="00D90625" w:rsidRDefault="00D90625" w:rsidP="00FD6375">
      <w:pPr>
        <w:pStyle w:val="Prosttext"/>
        <w:tabs>
          <w:tab w:val="left" w:pos="70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D90625" w:rsidRDefault="002D5AD1" w:rsidP="00E87FA8">
      <w:pPr>
        <w:tabs>
          <w:tab w:val="left" w:pos="851"/>
        </w:tabs>
        <w:spacing w:line="276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zajištění prezentace P</w:t>
      </w:r>
      <w:r w:rsidR="00D90625">
        <w:rPr>
          <w:rFonts w:ascii="Arial" w:hAnsi="Arial" w:cs="Arial"/>
          <w:sz w:val="22"/>
          <w:szCs w:val="22"/>
        </w:rPr>
        <w:t xml:space="preserve">rojektu 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 xml:space="preserve">vypracování a </w:t>
      </w:r>
      <w:r w:rsidR="0066053D">
        <w:rPr>
          <w:rFonts w:ascii="Arial" w:hAnsi="Arial" w:cs="Arial"/>
          <w:sz w:val="22"/>
          <w:szCs w:val="22"/>
        </w:rPr>
        <w:t>provedení</w:t>
      </w:r>
      <w:r w:rsidR="00D90625">
        <w:rPr>
          <w:rFonts w:ascii="Arial" w:hAnsi="Arial" w:cs="Arial"/>
          <w:sz w:val="22"/>
          <w:szCs w:val="22"/>
        </w:rPr>
        <w:t xml:space="preserve"> marketingov</w:t>
      </w:r>
      <w:r>
        <w:rPr>
          <w:rFonts w:ascii="Arial" w:hAnsi="Arial" w:cs="Arial"/>
          <w:sz w:val="22"/>
          <w:szCs w:val="22"/>
        </w:rPr>
        <w:t>é a mediální strategie projektu;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zajištění grafického zpracování, výroby a distribuci letáků do schránek domácností na jednotlivé akce ve formátu A5;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zajištění grafického zpracování, výroby a distribuce plakátů na jednotlivé akce formátu A2;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zajištění výroby a umístění navigačních systémů v místech konání akcí pomocí ukazatelů, mapek (včetně výroby tištěných plánků jednotlivých farem na akce) aj.;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 xml:space="preserve">grafická příprava, výroba a zajištění </w:t>
      </w:r>
      <w:proofErr w:type="spellStart"/>
      <w:r w:rsidR="00D90625">
        <w:rPr>
          <w:rFonts w:ascii="Arial" w:hAnsi="Arial" w:cs="Arial"/>
          <w:sz w:val="22"/>
          <w:szCs w:val="22"/>
        </w:rPr>
        <w:t>obrandování</w:t>
      </w:r>
      <w:proofErr w:type="spellEnd"/>
      <w:r w:rsidR="00D90625">
        <w:rPr>
          <w:rFonts w:ascii="Arial" w:hAnsi="Arial" w:cs="Arial"/>
          <w:sz w:val="22"/>
          <w:szCs w:val="22"/>
        </w:rPr>
        <w:t xml:space="preserve"> míst konání akcí;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 xml:space="preserve">zajištění prezentace </w:t>
      </w:r>
      <w:proofErr w:type="spellStart"/>
      <w:r w:rsidR="00D90625">
        <w:rPr>
          <w:rFonts w:ascii="Arial" w:hAnsi="Arial" w:cs="Arial"/>
          <w:sz w:val="22"/>
          <w:szCs w:val="22"/>
        </w:rPr>
        <w:t>M</w:t>
      </w:r>
      <w:r w:rsidR="004050F6">
        <w:rPr>
          <w:rFonts w:ascii="Arial" w:hAnsi="Arial" w:cs="Arial"/>
          <w:sz w:val="22"/>
          <w:szCs w:val="22"/>
        </w:rPr>
        <w:t>Ze</w:t>
      </w:r>
      <w:proofErr w:type="spellEnd"/>
      <w:r w:rsidR="00D90625">
        <w:rPr>
          <w:rFonts w:ascii="Arial" w:hAnsi="Arial" w:cs="Arial"/>
          <w:sz w:val="22"/>
          <w:szCs w:val="22"/>
        </w:rPr>
        <w:t xml:space="preserve"> v místech konání akcí</w:t>
      </w:r>
      <w:r w:rsidR="002D5AD1">
        <w:rPr>
          <w:rFonts w:ascii="Arial" w:hAnsi="Arial" w:cs="Arial"/>
          <w:sz w:val="22"/>
          <w:szCs w:val="22"/>
        </w:rPr>
        <w:t xml:space="preserve"> dle požadavků Objednatele</w:t>
      </w:r>
      <w:r w:rsidR="00D90625">
        <w:rPr>
          <w:rFonts w:ascii="Arial" w:hAnsi="Arial" w:cs="Arial"/>
          <w:sz w:val="22"/>
          <w:szCs w:val="22"/>
        </w:rPr>
        <w:t>;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zpracování databáze farmářů s prodejem ze dvora v krajích konání jednotlivých akcí (dále jen „databáze“). Tato databáze bude obsahovat adresu sídla, GPS souřadnice, telefonní kontakt, internetovou adresu a popis rozsahu služeb, které nabízejí farmáři veřejnosti. Poskytovatel zajistí souhlas výše uvedených subjektů se zařazením jejich dat a údajů (a to včetně případných osobních údajů), s jejich zveřejněním, se zpřístupněním celého obsahu databáze nebo jejich podstatných částí veřejnosti prostřednictvím distribuce tištěné podoby, spojením on-line, veřejným vysíláním rozhlasem nebo televi</w:t>
      </w:r>
      <w:r>
        <w:rPr>
          <w:rFonts w:ascii="Arial" w:hAnsi="Arial" w:cs="Arial"/>
          <w:sz w:val="22"/>
          <w:szCs w:val="22"/>
        </w:rPr>
        <w:t>zí, nebo jinými způsoby přenosu;</w:t>
      </w:r>
      <w:r w:rsidR="00D90625">
        <w:rPr>
          <w:rFonts w:ascii="Arial" w:hAnsi="Arial" w:cs="Arial"/>
          <w:sz w:val="22"/>
          <w:szCs w:val="22"/>
        </w:rPr>
        <w:t xml:space="preserve"> 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 xml:space="preserve">obsahová a grafická příprava, výroba a distribuce informačního letáku k jednotlivým akcím, jehož obsahem bude informace o akci, konkrétní farmě a databáze farmářů s prodejem ze dvora pro odpovídající region. Požadovaný formát DL, předpokládaný náklad: </w:t>
      </w:r>
      <w:r w:rsidR="00041B7C">
        <w:rPr>
          <w:rFonts w:ascii="Arial" w:hAnsi="Arial" w:cs="Arial"/>
          <w:sz w:val="22"/>
          <w:szCs w:val="22"/>
        </w:rPr>
        <w:t xml:space="preserve">cca. </w:t>
      </w:r>
      <w:r>
        <w:rPr>
          <w:rFonts w:ascii="Arial" w:hAnsi="Arial" w:cs="Arial"/>
          <w:sz w:val="22"/>
          <w:szCs w:val="22"/>
        </w:rPr>
        <w:t>500 ks na každou akci;</w:t>
      </w:r>
      <w:r w:rsidR="00D90625">
        <w:rPr>
          <w:rFonts w:ascii="Arial" w:hAnsi="Arial" w:cs="Arial"/>
          <w:sz w:val="22"/>
          <w:szCs w:val="22"/>
        </w:rPr>
        <w:t xml:space="preserve"> 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 xml:space="preserve">zajištění podkladů pro informování o projektu na webových stránkách a </w:t>
      </w:r>
      <w:proofErr w:type="spellStart"/>
      <w:r w:rsidR="00D90625">
        <w:rPr>
          <w:rFonts w:ascii="Arial" w:hAnsi="Arial" w:cs="Arial"/>
          <w:sz w:val="22"/>
          <w:szCs w:val="22"/>
        </w:rPr>
        <w:t>facebookovém</w:t>
      </w:r>
      <w:proofErr w:type="spellEnd"/>
      <w:r w:rsidR="00D90625">
        <w:rPr>
          <w:rFonts w:ascii="Arial" w:hAnsi="Arial" w:cs="Arial"/>
          <w:sz w:val="22"/>
          <w:szCs w:val="22"/>
        </w:rPr>
        <w:t xml:space="preserve"> profilu </w:t>
      </w:r>
      <w:proofErr w:type="spellStart"/>
      <w:r w:rsidR="00D90625">
        <w:rPr>
          <w:rFonts w:ascii="Arial" w:hAnsi="Arial" w:cs="Arial"/>
          <w:sz w:val="22"/>
          <w:szCs w:val="22"/>
        </w:rPr>
        <w:t>MZe</w:t>
      </w:r>
      <w:proofErr w:type="spellEnd"/>
      <w:r w:rsidR="00D90625">
        <w:rPr>
          <w:rFonts w:ascii="Arial" w:hAnsi="Arial" w:cs="Arial"/>
          <w:sz w:val="22"/>
          <w:szCs w:val="22"/>
        </w:rPr>
        <w:t xml:space="preserve"> (www.eagri.cz, </w:t>
      </w:r>
      <w:hyperlink r:id="rId9" w:history="1">
        <w:r w:rsidR="00D90625">
          <w:rPr>
            <w:rStyle w:val="Hypertextovodkaz"/>
            <w:sz w:val="22"/>
            <w:szCs w:val="22"/>
          </w:rPr>
          <w:t>www.farmarskeslavnosti.cz</w:t>
        </w:r>
      </w:hyperlink>
      <w:r w:rsidR="00D90625">
        <w:rPr>
          <w:rFonts w:ascii="Arial" w:hAnsi="Arial" w:cs="Arial"/>
          <w:sz w:val="22"/>
          <w:szCs w:val="22"/>
        </w:rPr>
        <w:t xml:space="preserve"> a na </w:t>
      </w:r>
      <w:proofErr w:type="spellStart"/>
      <w:r w:rsidR="00D90625">
        <w:rPr>
          <w:rFonts w:ascii="Arial" w:hAnsi="Arial" w:cs="Arial"/>
          <w:sz w:val="22"/>
          <w:szCs w:val="22"/>
        </w:rPr>
        <w:t>fcb</w:t>
      </w:r>
      <w:proofErr w:type="spellEnd"/>
      <w:r w:rsidR="00D90625">
        <w:rPr>
          <w:rFonts w:ascii="Arial" w:hAnsi="Arial" w:cs="Arial"/>
          <w:sz w:val="22"/>
          <w:szCs w:val="22"/>
        </w:rPr>
        <w:t xml:space="preserve"> profilu farmářské slavnosti pro rodin</w:t>
      </w:r>
      <w:r>
        <w:rPr>
          <w:rFonts w:ascii="Arial" w:hAnsi="Arial" w:cs="Arial"/>
          <w:sz w:val="22"/>
          <w:szCs w:val="22"/>
        </w:rPr>
        <w:t>y s dětmi);</w:t>
      </w:r>
      <w:r w:rsidR="00D90625">
        <w:rPr>
          <w:rFonts w:ascii="Arial" w:hAnsi="Arial" w:cs="Arial"/>
          <w:sz w:val="22"/>
          <w:szCs w:val="22"/>
        </w:rPr>
        <w:t xml:space="preserve"> </w:t>
      </w:r>
    </w:p>
    <w:p w:rsidR="00E87FA8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vypracování Závěrečné zprávy o konání jednotlivých akcí projektu „Poznej svého farmáře“ do 10 dnů po skončení každé akce;</w:t>
      </w:r>
    </w:p>
    <w:p w:rsidR="00D90625" w:rsidRDefault="00E87FA8" w:rsidP="00E87FA8">
      <w:pPr>
        <w:pStyle w:val="Prosttext"/>
        <w:tabs>
          <w:tab w:val="left" w:pos="709"/>
        </w:tabs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vypracování komplexní Závěrečné zprávy projektu „Poznej svého farmáře“ včetně vyhodnocení celého projektu.</w:t>
      </w:r>
    </w:p>
    <w:p w:rsidR="00D90625" w:rsidRDefault="00D90625" w:rsidP="00FD6375">
      <w:pPr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D90625" w:rsidRDefault="00334559" w:rsidP="00E87FA8">
      <w:pPr>
        <w:pStyle w:val="Prosttext"/>
        <w:spacing w:line="276" w:lineRule="auto"/>
        <w:ind w:left="851" w:hanging="284"/>
        <w:jc w:val="both"/>
        <w:rPr>
          <w:rFonts w:ascii="Arial" w:hAnsi="Arial" w:cs="Arial"/>
          <w:bCs/>
          <w:sz w:val="22"/>
          <w:szCs w:val="22"/>
        </w:rPr>
      </w:pPr>
      <w:r w:rsidRPr="00334559">
        <w:rPr>
          <w:rFonts w:ascii="Arial" w:hAnsi="Arial" w:cs="Arial"/>
          <w:bCs/>
          <w:sz w:val="22"/>
          <w:szCs w:val="22"/>
        </w:rPr>
        <w:t>c)</w:t>
      </w:r>
      <w:r w:rsidR="00B44671">
        <w:rPr>
          <w:rFonts w:ascii="Arial" w:hAnsi="Arial" w:cs="Arial"/>
          <w:bCs/>
          <w:sz w:val="22"/>
          <w:szCs w:val="22"/>
        </w:rPr>
        <w:t xml:space="preserve"> Minimální program</w:t>
      </w:r>
      <w:r w:rsidR="00E90A82">
        <w:rPr>
          <w:rFonts w:ascii="Arial" w:hAnsi="Arial" w:cs="Arial"/>
          <w:bCs/>
          <w:sz w:val="22"/>
          <w:szCs w:val="22"/>
        </w:rPr>
        <w:t xml:space="preserve"> po celou dobu konání každé akce</w:t>
      </w:r>
      <w:r w:rsidR="00B44671">
        <w:rPr>
          <w:rFonts w:ascii="Arial" w:hAnsi="Arial" w:cs="Arial"/>
          <w:bCs/>
          <w:sz w:val="22"/>
          <w:szCs w:val="22"/>
        </w:rPr>
        <w:t xml:space="preserve"> </w:t>
      </w:r>
      <w:r w:rsidR="004050F6">
        <w:rPr>
          <w:rFonts w:ascii="Arial" w:hAnsi="Arial" w:cs="Arial"/>
          <w:bCs/>
          <w:sz w:val="22"/>
          <w:szCs w:val="22"/>
        </w:rPr>
        <w:t>Projekt</w:t>
      </w:r>
      <w:r w:rsidR="00B44671">
        <w:rPr>
          <w:rFonts w:ascii="Arial" w:hAnsi="Arial" w:cs="Arial"/>
          <w:bCs/>
          <w:sz w:val="22"/>
          <w:szCs w:val="22"/>
        </w:rPr>
        <w:t>u zahrnuje doprovodný program (1.), farmářský trh (2.), prohlídka farmy a občerstvení (3.) a propagace (4.)</w:t>
      </w:r>
      <w:r w:rsidR="002D5AD1">
        <w:rPr>
          <w:rFonts w:ascii="Arial" w:hAnsi="Arial" w:cs="Arial"/>
          <w:bCs/>
          <w:sz w:val="22"/>
          <w:szCs w:val="22"/>
        </w:rPr>
        <w:t xml:space="preserve"> (dále jen „</w:t>
      </w:r>
      <w:r w:rsidR="002D5AD1" w:rsidRPr="002D5AD1">
        <w:rPr>
          <w:rFonts w:ascii="Arial" w:hAnsi="Arial" w:cs="Arial"/>
          <w:b/>
          <w:bCs/>
          <w:sz w:val="22"/>
          <w:szCs w:val="22"/>
        </w:rPr>
        <w:t>Minimální program</w:t>
      </w:r>
      <w:r w:rsidR="002D5AD1">
        <w:rPr>
          <w:rFonts w:ascii="Arial" w:hAnsi="Arial" w:cs="Arial"/>
          <w:bCs/>
          <w:sz w:val="22"/>
          <w:szCs w:val="22"/>
        </w:rPr>
        <w:t>“)</w:t>
      </w:r>
      <w:r w:rsidR="00B44671">
        <w:rPr>
          <w:rFonts w:ascii="Arial" w:hAnsi="Arial" w:cs="Arial"/>
          <w:bCs/>
          <w:sz w:val="22"/>
          <w:szCs w:val="22"/>
        </w:rPr>
        <w:t>.</w:t>
      </w:r>
    </w:p>
    <w:p w:rsidR="00D90625" w:rsidRPr="00E87FA8" w:rsidRDefault="00D90625" w:rsidP="00E87FA8">
      <w:pPr>
        <w:numPr>
          <w:ilvl w:val="0"/>
          <w:numId w:val="6"/>
        </w:numPr>
        <w:ind w:left="1134" w:firstLine="0"/>
        <w:rPr>
          <w:rFonts w:ascii="Arial" w:hAnsi="Arial" w:cs="Arial"/>
          <w:b/>
          <w:sz w:val="22"/>
          <w:szCs w:val="22"/>
          <w:u w:val="single"/>
        </w:rPr>
      </w:pPr>
      <w:r w:rsidRPr="00E87FA8">
        <w:rPr>
          <w:rFonts w:ascii="Arial" w:hAnsi="Arial" w:cs="Arial"/>
          <w:b/>
          <w:sz w:val="22"/>
          <w:szCs w:val="22"/>
          <w:u w:val="single"/>
        </w:rPr>
        <w:t>DOPROVODNÝ PROGRAM</w:t>
      </w:r>
    </w:p>
    <w:p w:rsidR="00D90625" w:rsidRDefault="00D90625" w:rsidP="00E87FA8">
      <w:pPr>
        <w:ind w:left="1134"/>
        <w:rPr>
          <w:rFonts w:ascii="Arial" w:hAnsi="Arial" w:cs="Arial"/>
          <w:b/>
          <w:sz w:val="22"/>
          <w:szCs w:val="22"/>
          <w:u w:val="single"/>
        </w:rPr>
      </w:pPr>
    </w:p>
    <w:p w:rsidR="00D90625" w:rsidRPr="005B6FC2" w:rsidRDefault="00D90625" w:rsidP="00E87FA8">
      <w:pPr>
        <w:numPr>
          <w:ilvl w:val="0"/>
          <w:numId w:val="7"/>
        </w:numPr>
        <w:ind w:left="1134" w:firstLine="0"/>
        <w:rPr>
          <w:rFonts w:ascii="Arial" w:hAnsi="Arial" w:cs="Arial"/>
          <w:b/>
          <w:sz w:val="22"/>
          <w:szCs w:val="22"/>
          <w:u w:val="single"/>
        </w:rPr>
      </w:pPr>
      <w:r w:rsidRPr="005B6FC2">
        <w:rPr>
          <w:rFonts w:ascii="Arial" w:hAnsi="Arial" w:cs="Arial"/>
          <w:b/>
          <w:sz w:val="22"/>
          <w:szCs w:val="22"/>
          <w:u w:val="single"/>
        </w:rPr>
        <w:t xml:space="preserve">4X herní stanoviště pro děti budou zahrnovat následující: </w:t>
      </w:r>
    </w:p>
    <w:p w:rsidR="00D90625" w:rsidRDefault="00D90625" w:rsidP="00E87FA8">
      <w:pPr>
        <w:ind w:left="1134"/>
        <w:jc w:val="both"/>
        <w:rPr>
          <w:rFonts w:ascii="Arial" w:hAnsi="Arial" w:cs="Arial"/>
          <w:sz w:val="22"/>
          <w:szCs w:val="22"/>
        </w:rPr>
      </w:pPr>
    </w:p>
    <w:p w:rsidR="00D90625" w:rsidRPr="00E87FA8" w:rsidRDefault="00D90625" w:rsidP="00E87FA8">
      <w:pPr>
        <w:numPr>
          <w:ilvl w:val="0"/>
          <w:numId w:val="8"/>
        </w:numPr>
        <w:ind w:left="1134" w:firstLine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87FA8">
        <w:rPr>
          <w:rFonts w:ascii="Arial" w:hAnsi="Arial" w:cs="Arial"/>
          <w:b/>
          <w:sz w:val="22"/>
          <w:szCs w:val="22"/>
          <w:u w:val="single"/>
        </w:rPr>
        <w:t>Modelujeme si farmu</w:t>
      </w:r>
    </w:p>
    <w:p w:rsidR="004C301C" w:rsidRDefault="004C301C" w:rsidP="00E87FA8">
      <w:pPr>
        <w:tabs>
          <w:tab w:val="left" w:pos="1985"/>
        </w:tabs>
        <w:ind w:left="1134"/>
        <w:jc w:val="both"/>
        <w:rPr>
          <w:rFonts w:ascii="Arial" w:hAnsi="Arial" w:cs="Arial"/>
          <w:sz w:val="22"/>
          <w:szCs w:val="22"/>
        </w:rPr>
      </w:pPr>
    </w:p>
    <w:p w:rsidR="00E87FA8" w:rsidRDefault="00D90625" w:rsidP="00E87FA8">
      <w:pPr>
        <w:tabs>
          <w:tab w:val="left" w:pos="1985"/>
        </w:tabs>
        <w:ind w:left="1134"/>
        <w:jc w:val="both"/>
        <w:rPr>
          <w:rFonts w:ascii="Arial" w:hAnsi="Arial" w:cs="Arial"/>
          <w:sz w:val="22"/>
          <w:szCs w:val="22"/>
        </w:rPr>
      </w:pPr>
      <w:r w:rsidRPr="00041B7C">
        <w:rPr>
          <w:rFonts w:ascii="Arial" w:hAnsi="Arial" w:cs="Arial"/>
          <w:sz w:val="22"/>
          <w:szCs w:val="22"/>
        </w:rPr>
        <w:t>Fundus:</w:t>
      </w:r>
      <w:r>
        <w:rPr>
          <w:rFonts w:ascii="Arial" w:hAnsi="Arial" w:cs="Arial"/>
          <w:sz w:val="22"/>
          <w:szCs w:val="22"/>
        </w:rPr>
        <w:t xml:space="preserve">  </w:t>
      </w:r>
    </w:p>
    <w:p w:rsidR="00D90625" w:rsidRDefault="00D90625" w:rsidP="00E87FA8">
      <w:pPr>
        <w:tabs>
          <w:tab w:val="left" w:pos="1985"/>
        </w:tabs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E87FA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1x pivní set (stůl 220x50cm a dvě lavice á 220x25cm)</w:t>
      </w:r>
      <w:r w:rsidR="00E87FA8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</w:t>
      </w:r>
    </w:p>
    <w:p w:rsidR="00041B7C" w:rsidRDefault="00D90625" w:rsidP="00E87FA8">
      <w:pPr>
        <w:tabs>
          <w:tab w:val="left" w:pos="1985"/>
        </w:tabs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- 10x sada plastelíny ( každá sada min.10 barev)</w:t>
      </w:r>
      <w:r w:rsidR="00E87FA8">
        <w:rPr>
          <w:rFonts w:ascii="Arial" w:hAnsi="Arial" w:cs="Arial"/>
          <w:sz w:val="22"/>
          <w:szCs w:val="22"/>
        </w:rPr>
        <w:t>;</w:t>
      </w:r>
    </w:p>
    <w:p w:rsidR="00E87FA8" w:rsidRDefault="00041B7C" w:rsidP="00E87FA8">
      <w:pPr>
        <w:tabs>
          <w:tab w:val="left" w:pos="1985"/>
        </w:tabs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E87FA8">
        <w:rPr>
          <w:rFonts w:ascii="Arial" w:hAnsi="Arial" w:cs="Arial"/>
          <w:sz w:val="22"/>
          <w:szCs w:val="22"/>
        </w:rPr>
        <w:t xml:space="preserve"> </w:t>
      </w:r>
      <w:r w:rsidR="00D90625">
        <w:rPr>
          <w:rFonts w:ascii="Arial" w:hAnsi="Arial" w:cs="Arial"/>
          <w:sz w:val="22"/>
          <w:szCs w:val="22"/>
        </w:rPr>
        <w:t>1x omyvatelná lamino</w:t>
      </w:r>
      <w:r w:rsidR="002B68BB">
        <w:rPr>
          <w:rFonts w:ascii="Arial" w:hAnsi="Arial" w:cs="Arial"/>
          <w:sz w:val="22"/>
          <w:szCs w:val="22"/>
        </w:rPr>
        <w:t xml:space="preserve"> deska</w:t>
      </w:r>
      <w:r w:rsidR="00D90625">
        <w:rPr>
          <w:rFonts w:ascii="Arial" w:hAnsi="Arial" w:cs="Arial"/>
          <w:sz w:val="22"/>
          <w:szCs w:val="22"/>
        </w:rPr>
        <w:t xml:space="preserve"> </w:t>
      </w:r>
      <w:r w:rsidR="00E90A82">
        <w:rPr>
          <w:rFonts w:ascii="Arial" w:hAnsi="Arial" w:cs="Arial"/>
          <w:sz w:val="22"/>
          <w:szCs w:val="22"/>
        </w:rPr>
        <w:t xml:space="preserve">(např. </w:t>
      </w:r>
      <w:r w:rsidR="00D90625">
        <w:rPr>
          <w:rFonts w:ascii="Arial" w:hAnsi="Arial" w:cs="Arial"/>
          <w:sz w:val="22"/>
          <w:szCs w:val="22"/>
        </w:rPr>
        <w:t>deska FOREX</w:t>
      </w:r>
      <w:r w:rsidR="00E90A82">
        <w:rPr>
          <w:rFonts w:ascii="Arial" w:hAnsi="Arial" w:cs="Arial"/>
          <w:sz w:val="22"/>
          <w:szCs w:val="22"/>
        </w:rPr>
        <w:t xml:space="preserve"> či obdobné)</w:t>
      </w:r>
      <w:r w:rsidR="00D90625">
        <w:rPr>
          <w:rFonts w:ascii="Arial" w:hAnsi="Arial" w:cs="Arial"/>
          <w:sz w:val="22"/>
          <w:szCs w:val="22"/>
        </w:rPr>
        <w:t xml:space="preserve"> minimální tloušťce 5 mm, o rozměrech 220x50cm, potištěná grafikem vytvořeným motivem farmy,(budovy, dvůr, chlév, stáj, králíkárna, pastva, pole atd.) tak, aby děti mohly na desce modelovat zvířata, stroje, postavy a umisťovat je tam, kam na farmě patří. Nutno písemně doložit doklad o zakoupení licence k použití </w:t>
      </w:r>
      <w:r w:rsidR="00E87FA8">
        <w:rPr>
          <w:rFonts w:ascii="Arial" w:hAnsi="Arial" w:cs="Arial"/>
          <w:sz w:val="22"/>
          <w:szCs w:val="22"/>
        </w:rPr>
        <w:t>výše uvedené grafiky;</w:t>
      </w:r>
    </w:p>
    <w:p w:rsidR="00E87FA8" w:rsidRDefault="00E87FA8" w:rsidP="00E87FA8">
      <w:pPr>
        <w:tabs>
          <w:tab w:val="left" w:pos="1985"/>
        </w:tabs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s</w:t>
      </w:r>
      <w:r w:rsidR="00D90625">
        <w:rPr>
          <w:rFonts w:ascii="Arial" w:hAnsi="Arial" w:cs="Arial"/>
          <w:sz w:val="22"/>
          <w:szCs w:val="22"/>
        </w:rPr>
        <w:t>ada hygienických pap</w:t>
      </w:r>
      <w:r>
        <w:rPr>
          <w:rFonts w:ascii="Arial" w:hAnsi="Arial" w:cs="Arial"/>
          <w:sz w:val="22"/>
          <w:szCs w:val="22"/>
        </w:rPr>
        <w:t>írových ubrousků k otření rukou;</w:t>
      </w:r>
    </w:p>
    <w:p w:rsidR="00D90625" w:rsidRDefault="00E87FA8" w:rsidP="00E87FA8">
      <w:pPr>
        <w:tabs>
          <w:tab w:val="left" w:pos="1985"/>
        </w:tabs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r</w:t>
      </w:r>
      <w:r w:rsidR="00D90625">
        <w:rPr>
          <w:rFonts w:ascii="Arial" w:hAnsi="Arial" w:cs="Arial"/>
          <w:sz w:val="22"/>
          <w:szCs w:val="22"/>
        </w:rPr>
        <w:t xml:space="preserve">azítko   </w:t>
      </w:r>
    </w:p>
    <w:p w:rsidR="004C301C" w:rsidRDefault="004C301C" w:rsidP="00E87FA8">
      <w:pPr>
        <w:ind w:left="1134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E87FA8">
      <w:pPr>
        <w:ind w:left="1134"/>
        <w:jc w:val="both"/>
        <w:rPr>
          <w:rFonts w:ascii="Arial" w:hAnsi="Arial" w:cs="Arial"/>
          <w:sz w:val="22"/>
          <w:szCs w:val="22"/>
        </w:rPr>
      </w:pPr>
      <w:r w:rsidRPr="00373668">
        <w:rPr>
          <w:rFonts w:ascii="Arial" w:hAnsi="Arial" w:cs="Arial"/>
          <w:sz w:val="22"/>
          <w:szCs w:val="22"/>
        </w:rPr>
        <w:t>Personální zajištění:</w:t>
      </w:r>
      <w:r>
        <w:rPr>
          <w:rFonts w:ascii="Arial" w:hAnsi="Arial" w:cs="Arial"/>
          <w:sz w:val="22"/>
          <w:szCs w:val="22"/>
        </w:rPr>
        <w:t xml:space="preserve"> 1 promotér v jednotném tričku s dobrou schopností komunikace s dětmi.</w:t>
      </w:r>
    </w:p>
    <w:p w:rsidR="00D90625" w:rsidRDefault="00D90625" w:rsidP="00E87FA8">
      <w:pPr>
        <w:ind w:left="1134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D90625" w:rsidRDefault="00D90625" w:rsidP="00E87FA8">
      <w:pPr>
        <w:numPr>
          <w:ilvl w:val="0"/>
          <w:numId w:val="8"/>
        </w:numPr>
        <w:ind w:left="1134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Čí to je</w:t>
      </w:r>
      <w:r>
        <w:rPr>
          <w:rFonts w:ascii="Arial" w:hAnsi="Arial" w:cs="Arial"/>
          <w:sz w:val="22"/>
          <w:szCs w:val="22"/>
        </w:rPr>
        <w:t xml:space="preserve"> (Děti určují, který produkt pochází od kterého zvířete)</w:t>
      </w:r>
    </w:p>
    <w:p w:rsidR="00C35CD4" w:rsidRDefault="00C35CD4" w:rsidP="00E87FA8">
      <w:pPr>
        <w:ind w:left="1134"/>
        <w:rPr>
          <w:rFonts w:ascii="Arial" w:hAnsi="Arial" w:cs="Arial"/>
          <w:sz w:val="22"/>
          <w:szCs w:val="22"/>
        </w:rPr>
      </w:pPr>
    </w:p>
    <w:p w:rsidR="00041B7C" w:rsidRDefault="00D90625" w:rsidP="00E87FA8">
      <w:pPr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Fundus:    </w:t>
      </w:r>
    </w:p>
    <w:p w:rsidR="00041B7C" w:rsidRDefault="00D90625" w:rsidP="005F16B4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5F16B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jednobarevný koberec rozměr cca 4x4m</w:t>
      </w:r>
      <w:r w:rsidR="005F16B4">
        <w:rPr>
          <w:rFonts w:ascii="Arial" w:hAnsi="Arial" w:cs="Arial"/>
          <w:sz w:val="22"/>
          <w:szCs w:val="22"/>
        </w:rPr>
        <w:t>;</w:t>
      </w:r>
    </w:p>
    <w:p w:rsidR="00D90625" w:rsidRDefault="00D90625" w:rsidP="005F16B4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5F16B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produkty (mléko, jogurt, máslo, sýr, atrapa vejce, atrapa řízku a d</w:t>
      </w:r>
      <w:r w:rsidR="00041B7C">
        <w:rPr>
          <w:rFonts w:ascii="Arial" w:hAnsi="Arial" w:cs="Arial"/>
          <w:sz w:val="22"/>
          <w:szCs w:val="22"/>
        </w:rPr>
        <w:t xml:space="preserve">alších </w:t>
      </w:r>
      <w:r>
        <w:rPr>
          <w:rFonts w:ascii="Arial" w:hAnsi="Arial" w:cs="Arial"/>
          <w:sz w:val="22"/>
          <w:szCs w:val="22"/>
        </w:rPr>
        <w:t>potravin)</w:t>
      </w:r>
      <w:r w:rsidR="005F16B4">
        <w:rPr>
          <w:rFonts w:ascii="Arial" w:hAnsi="Arial" w:cs="Arial"/>
          <w:sz w:val="22"/>
          <w:szCs w:val="22"/>
        </w:rPr>
        <w:t>;</w:t>
      </w:r>
    </w:p>
    <w:p w:rsidR="00D90625" w:rsidRDefault="00D90625" w:rsidP="005F16B4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5F16B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figurky plast nebo dřevo (kráva, koza, slepice, vepř, králík, kapr)</w:t>
      </w:r>
      <w:r w:rsidR="005F16B4">
        <w:rPr>
          <w:rFonts w:ascii="Arial" w:hAnsi="Arial" w:cs="Arial"/>
          <w:sz w:val="22"/>
          <w:szCs w:val="22"/>
        </w:rPr>
        <w:t>;</w:t>
      </w:r>
    </w:p>
    <w:p w:rsidR="00D90625" w:rsidRDefault="00D90625" w:rsidP="005F16B4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5F16B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razítko</w:t>
      </w:r>
      <w:r w:rsidR="005F16B4">
        <w:rPr>
          <w:rFonts w:ascii="Arial" w:hAnsi="Arial" w:cs="Arial"/>
          <w:sz w:val="22"/>
          <w:szCs w:val="22"/>
        </w:rPr>
        <w:t>.</w:t>
      </w:r>
    </w:p>
    <w:p w:rsidR="00C35CD4" w:rsidRDefault="00C35CD4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373668" w:rsidP="00E87FA8">
      <w:pPr>
        <w:ind w:left="1134"/>
        <w:rPr>
          <w:rFonts w:ascii="Arial" w:hAnsi="Arial" w:cs="Arial"/>
          <w:sz w:val="22"/>
          <w:szCs w:val="22"/>
        </w:rPr>
      </w:pPr>
      <w:r w:rsidRPr="00373668">
        <w:rPr>
          <w:rFonts w:ascii="Arial" w:hAnsi="Arial" w:cs="Arial"/>
          <w:sz w:val="22"/>
          <w:szCs w:val="22"/>
        </w:rPr>
        <w:t>P</w:t>
      </w:r>
      <w:r w:rsidR="00D90625" w:rsidRPr="00373668">
        <w:rPr>
          <w:rFonts w:ascii="Arial" w:hAnsi="Arial" w:cs="Arial"/>
          <w:sz w:val="22"/>
          <w:szCs w:val="22"/>
        </w:rPr>
        <w:t xml:space="preserve">ersonální zajištění: </w:t>
      </w:r>
      <w:r w:rsidR="00D90625">
        <w:rPr>
          <w:rFonts w:ascii="Arial" w:hAnsi="Arial" w:cs="Arial"/>
          <w:sz w:val="22"/>
          <w:szCs w:val="22"/>
        </w:rPr>
        <w:t>1 promotér v jednotném tričku s dobrou schopností komunikace s dětmi.</w:t>
      </w:r>
    </w:p>
    <w:p w:rsidR="00D90625" w:rsidRDefault="00D90625" w:rsidP="00E87FA8">
      <w:pPr>
        <w:ind w:left="1134"/>
        <w:rPr>
          <w:rFonts w:ascii="Arial" w:hAnsi="Arial" w:cs="Arial"/>
          <w:b/>
          <w:sz w:val="22"/>
          <w:szCs w:val="22"/>
        </w:rPr>
      </w:pPr>
    </w:p>
    <w:p w:rsidR="00D90625" w:rsidRDefault="00D90625" w:rsidP="00E87FA8">
      <w:pPr>
        <w:numPr>
          <w:ilvl w:val="0"/>
          <w:numId w:val="8"/>
        </w:numPr>
        <w:ind w:left="1134" w:firstLin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Hod na přesnost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(děti se strefují do otvoru v kulise)</w:t>
      </w:r>
    </w:p>
    <w:p w:rsidR="004C301C" w:rsidRDefault="004C301C" w:rsidP="00E87FA8">
      <w:pPr>
        <w:ind w:left="1134"/>
        <w:rPr>
          <w:rFonts w:ascii="Arial" w:hAnsi="Arial" w:cs="Arial"/>
          <w:sz w:val="22"/>
          <w:szCs w:val="22"/>
        </w:rPr>
      </w:pPr>
    </w:p>
    <w:p w:rsidR="00373668" w:rsidRDefault="00D90625" w:rsidP="00E87FA8">
      <w:pPr>
        <w:ind w:left="1134"/>
        <w:rPr>
          <w:rFonts w:ascii="Arial" w:hAnsi="Arial" w:cs="Arial"/>
          <w:sz w:val="22"/>
          <w:szCs w:val="22"/>
        </w:rPr>
      </w:pPr>
      <w:r w:rsidRPr="00373668">
        <w:rPr>
          <w:rFonts w:ascii="Arial" w:hAnsi="Arial" w:cs="Arial"/>
          <w:sz w:val="22"/>
          <w:szCs w:val="22"/>
        </w:rPr>
        <w:t xml:space="preserve">Fundus:  </w:t>
      </w:r>
      <w:r>
        <w:rPr>
          <w:rFonts w:ascii="Arial" w:hAnsi="Arial" w:cs="Arial"/>
          <w:sz w:val="22"/>
          <w:szCs w:val="22"/>
        </w:rPr>
        <w:t xml:space="preserve"> </w:t>
      </w:r>
    </w:p>
    <w:p w:rsidR="005F16B4" w:rsidRDefault="00D90625" w:rsidP="005F16B4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5F16B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1x kulisa namalovaná hlava prasátka s otevřenými ústy</w:t>
      </w:r>
      <w:r w:rsidR="00E90A82">
        <w:rPr>
          <w:rFonts w:ascii="Arial" w:hAnsi="Arial" w:cs="Arial"/>
          <w:sz w:val="22"/>
          <w:szCs w:val="22"/>
        </w:rPr>
        <w:t>.</w:t>
      </w:r>
      <w:r w:rsidR="00E90A82" w:rsidRPr="00E90A82">
        <w:rPr>
          <w:rFonts w:ascii="Arial" w:hAnsi="Arial" w:cs="Arial"/>
          <w:sz w:val="22"/>
          <w:szCs w:val="22"/>
        </w:rPr>
        <w:t xml:space="preserve"> </w:t>
      </w:r>
      <w:r w:rsidR="00E90A82">
        <w:rPr>
          <w:rFonts w:ascii="Arial" w:hAnsi="Arial" w:cs="Arial"/>
          <w:sz w:val="22"/>
          <w:szCs w:val="22"/>
        </w:rPr>
        <w:t>Nutno písemně doložit doklad o zakoupení licence k použití výše uvedené grafiky</w:t>
      </w:r>
      <w:r w:rsidR="005F16B4">
        <w:rPr>
          <w:rFonts w:ascii="Arial" w:hAnsi="Arial" w:cs="Arial"/>
          <w:sz w:val="22"/>
          <w:szCs w:val="22"/>
        </w:rPr>
        <w:t>;</w:t>
      </w:r>
    </w:p>
    <w:p w:rsidR="005F16B4" w:rsidRDefault="00D90625" w:rsidP="005F16B4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5F16B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1x kyblík plast</w:t>
      </w:r>
      <w:r w:rsidR="005F16B4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</w:t>
      </w:r>
    </w:p>
    <w:p w:rsidR="005F16B4" w:rsidRDefault="00D90625" w:rsidP="005F16B4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5F16B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10x tenisový míček</w:t>
      </w:r>
      <w:r w:rsidR="005F16B4">
        <w:rPr>
          <w:rFonts w:ascii="Arial" w:hAnsi="Arial" w:cs="Arial"/>
          <w:sz w:val="22"/>
          <w:szCs w:val="22"/>
        </w:rPr>
        <w:t>;</w:t>
      </w:r>
    </w:p>
    <w:p w:rsidR="00D90625" w:rsidRDefault="00D90625" w:rsidP="005F16B4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5F16B4">
        <w:rPr>
          <w:rFonts w:ascii="Arial" w:hAnsi="Arial" w:cs="Arial"/>
          <w:sz w:val="22"/>
          <w:szCs w:val="22"/>
        </w:rPr>
        <w:tab/>
        <w:t>r</w:t>
      </w:r>
      <w:r>
        <w:rPr>
          <w:rFonts w:ascii="Arial" w:hAnsi="Arial" w:cs="Arial"/>
          <w:sz w:val="22"/>
          <w:szCs w:val="22"/>
        </w:rPr>
        <w:t>azítko</w:t>
      </w:r>
      <w:r w:rsidR="005F16B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 </w:t>
      </w:r>
    </w:p>
    <w:p w:rsidR="004C301C" w:rsidRDefault="004C301C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  <w:r w:rsidRPr="005F16B4">
        <w:rPr>
          <w:rFonts w:ascii="Arial" w:hAnsi="Arial" w:cs="Arial"/>
          <w:sz w:val="22"/>
          <w:szCs w:val="22"/>
        </w:rPr>
        <w:t>Personální zajištění</w:t>
      </w:r>
      <w:r>
        <w:rPr>
          <w:rFonts w:ascii="Arial" w:hAnsi="Arial" w:cs="Arial"/>
          <w:i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1 promotér v jednotném tričku s dobrou schopností komunikace s dětmi.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D90625" w:rsidP="00E87FA8">
      <w:pPr>
        <w:numPr>
          <w:ilvl w:val="0"/>
          <w:numId w:val="8"/>
        </w:numPr>
        <w:ind w:left="113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Vyrob si zvířátko</w:t>
      </w: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(děti vyrábějí postavičky z brambor a jablíček)</w:t>
      </w:r>
    </w:p>
    <w:p w:rsidR="004C301C" w:rsidRDefault="004C301C" w:rsidP="00E87FA8">
      <w:pPr>
        <w:ind w:left="1134"/>
        <w:rPr>
          <w:rFonts w:ascii="Arial" w:hAnsi="Arial" w:cs="Arial"/>
          <w:sz w:val="22"/>
          <w:szCs w:val="22"/>
        </w:rPr>
      </w:pPr>
    </w:p>
    <w:p w:rsidR="005F16B4" w:rsidRDefault="00D90625" w:rsidP="00E87FA8">
      <w:pPr>
        <w:ind w:left="1134"/>
        <w:rPr>
          <w:rFonts w:ascii="Arial" w:hAnsi="Arial" w:cs="Arial"/>
          <w:sz w:val="22"/>
          <w:szCs w:val="22"/>
        </w:rPr>
      </w:pPr>
      <w:r w:rsidRPr="005F16B4">
        <w:rPr>
          <w:rFonts w:ascii="Arial" w:hAnsi="Arial" w:cs="Arial"/>
          <w:sz w:val="22"/>
          <w:szCs w:val="22"/>
        </w:rPr>
        <w:t>Fundus:</w:t>
      </w:r>
      <w:r>
        <w:rPr>
          <w:rFonts w:ascii="Arial" w:hAnsi="Arial" w:cs="Arial"/>
          <w:sz w:val="22"/>
          <w:szCs w:val="22"/>
        </w:rPr>
        <w:t xml:space="preserve">  </w:t>
      </w:r>
    </w:p>
    <w:p w:rsidR="00D90625" w:rsidRPr="005F16B4" w:rsidRDefault="00D90625" w:rsidP="005F16B4">
      <w:pPr>
        <w:pStyle w:val="Odstavecseseznamem"/>
        <w:numPr>
          <w:ilvl w:val="0"/>
          <w:numId w:val="9"/>
        </w:numPr>
        <w:ind w:left="1418" w:hanging="284"/>
        <w:rPr>
          <w:rFonts w:ascii="Arial" w:hAnsi="Arial" w:cs="Arial"/>
          <w:sz w:val="22"/>
          <w:szCs w:val="22"/>
        </w:rPr>
      </w:pPr>
      <w:r w:rsidRPr="005F16B4">
        <w:rPr>
          <w:rFonts w:ascii="Arial" w:hAnsi="Arial" w:cs="Arial"/>
          <w:sz w:val="22"/>
          <w:szCs w:val="22"/>
        </w:rPr>
        <w:t>1x pivní set (stůl 220x50cm a dvě lavice á 220 x 25cm)</w:t>
      </w:r>
      <w:r w:rsidR="005F16B4">
        <w:rPr>
          <w:rFonts w:ascii="Arial" w:hAnsi="Arial" w:cs="Arial"/>
          <w:sz w:val="22"/>
          <w:szCs w:val="22"/>
        </w:rPr>
        <w:t>;</w:t>
      </w:r>
    </w:p>
    <w:p w:rsidR="00D90625" w:rsidRDefault="005F16B4" w:rsidP="00E87FA8">
      <w:pPr>
        <w:numPr>
          <w:ilvl w:val="0"/>
          <w:numId w:val="9"/>
        </w:numPr>
        <w:ind w:left="113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D90625">
        <w:rPr>
          <w:rFonts w:ascii="Arial" w:hAnsi="Arial" w:cs="Arial"/>
          <w:sz w:val="22"/>
          <w:szCs w:val="22"/>
        </w:rPr>
        <w:t>ada párátek</w:t>
      </w:r>
      <w:r>
        <w:rPr>
          <w:rFonts w:ascii="Arial" w:hAnsi="Arial" w:cs="Arial"/>
          <w:sz w:val="22"/>
          <w:szCs w:val="22"/>
        </w:rPr>
        <w:t>;</w:t>
      </w:r>
    </w:p>
    <w:p w:rsidR="00D90625" w:rsidRDefault="005F16B4" w:rsidP="00E87FA8">
      <w:pPr>
        <w:numPr>
          <w:ilvl w:val="0"/>
          <w:numId w:val="9"/>
        </w:numPr>
        <w:ind w:left="113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D90625">
        <w:rPr>
          <w:rFonts w:ascii="Arial" w:hAnsi="Arial" w:cs="Arial"/>
          <w:sz w:val="22"/>
          <w:szCs w:val="22"/>
        </w:rPr>
        <w:t>ada koření na zdobení (hřebíček)</w:t>
      </w:r>
      <w:r>
        <w:rPr>
          <w:rFonts w:ascii="Arial" w:hAnsi="Arial" w:cs="Arial"/>
          <w:sz w:val="22"/>
          <w:szCs w:val="22"/>
        </w:rPr>
        <w:t>;</w:t>
      </w:r>
    </w:p>
    <w:p w:rsidR="00D90625" w:rsidRDefault="005F16B4" w:rsidP="00E87FA8">
      <w:pPr>
        <w:numPr>
          <w:ilvl w:val="0"/>
          <w:numId w:val="9"/>
        </w:numPr>
        <w:ind w:left="113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D90625">
        <w:rPr>
          <w:rFonts w:ascii="Arial" w:hAnsi="Arial" w:cs="Arial"/>
          <w:sz w:val="22"/>
          <w:szCs w:val="22"/>
        </w:rPr>
        <w:t>ada středně velkých brambor a jablíček</w:t>
      </w:r>
      <w:r>
        <w:rPr>
          <w:rFonts w:ascii="Arial" w:hAnsi="Arial" w:cs="Arial"/>
          <w:sz w:val="22"/>
          <w:szCs w:val="22"/>
        </w:rPr>
        <w:t>;</w:t>
      </w:r>
    </w:p>
    <w:p w:rsidR="00D90625" w:rsidRDefault="005F16B4" w:rsidP="00E87FA8">
      <w:pPr>
        <w:numPr>
          <w:ilvl w:val="0"/>
          <w:numId w:val="9"/>
        </w:numPr>
        <w:ind w:left="113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D90625">
        <w:rPr>
          <w:rFonts w:ascii="Arial" w:hAnsi="Arial" w:cs="Arial"/>
          <w:sz w:val="22"/>
          <w:szCs w:val="22"/>
        </w:rPr>
        <w:t>ada různobarevných drátků na čištění dýmek</w:t>
      </w:r>
      <w:r>
        <w:rPr>
          <w:rFonts w:ascii="Arial" w:hAnsi="Arial" w:cs="Arial"/>
          <w:sz w:val="22"/>
          <w:szCs w:val="22"/>
        </w:rPr>
        <w:t>;</w:t>
      </w:r>
    </w:p>
    <w:p w:rsidR="00D90625" w:rsidRDefault="005F16B4" w:rsidP="00E87FA8">
      <w:pPr>
        <w:numPr>
          <w:ilvl w:val="0"/>
          <w:numId w:val="9"/>
        </w:numPr>
        <w:ind w:left="113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D90625">
        <w:rPr>
          <w:rFonts w:ascii="Arial" w:hAnsi="Arial" w:cs="Arial"/>
          <w:sz w:val="22"/>
          <w:szCs w:val="22"/>
        </w:rPr>
        <w:t>ada barevných pírek</w:t>
      </w:r>
      <w:r>
        <w:rPr>
          <w:rFonts w:ascii="Arial" w:hAnsi="Arial" w:cs="Arial"/>
          <w:sz w:val="22"/>
          <w:szCs w:val="22"/>
        </w:rPr>
        <w:t>;</w:t>
      </w:r>
    </w:p>
    <w:p w:rsidR="00D90625" w:rsidRPr="005F16B4" w:rsidRDefault="005F16B4" w:rsidP="00E87FA8">
      <w:pPr>
        <w:numPr>
          <w:ilvl w:val="0"/>
          <w:numId w:val="9"/>
        </w:numPr>
        <w:ind w:left="1134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D90625" w:rsidRPr="005F16B4">
        <w:rPr>
          <w:rFonts w:ascii="Arial" w:hAnsi="Arial" w:cs="Arial"/>
          <w:sz w:val="22"/>
          <w:szCs w:val="22"/>
        </w:rPr>
        <w:t xml:space="preserve">azítko </w:t>
      </w:r>
      <w:r>
        <w:rPr>
          <w:rFonts w:ascii="Arial" w:hAnsi="Arial" w:cs="Arial"/>
          <w:sz w:val="22"/>
          <w:szCs w:val="22"/>
        </w:rPr>
        <w:t>.</w:t>
      </w:r>
      <w:r w:rsidR="00D90625" w:rsidRPr="005F16B4">
        <w:rPr>
          <w:rFonts w:ascii="Arial" w:hAnsi="Arial" w:cs="Arial"/>
          <w:sz w:val="22"/>
          <w:szCs w:val="22"/>
        </w:rPr>
        <w:t xml:space="preserve">      </w:t>
      </w:r>
    </w:p>
    <w:p w:rsidR="004C301C" w:rsidRDefault="004C301C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  <w:r w:rsidRPr="005F16B4">
        <w:rPr>
          <w:rFonts w:ascii="Arial" w:hAnsi="Arial" w:cs="Arial"/>
          <w:sz w:val="22"/>
          <w:szCs w:val="22"/>
        </w:rPr>
        <w:lastRenderedPageBreak/>
        <w:t xml:space="preserve">Personální zajištění: </w:t>
      </w:r>
      <w:r>
        <w:rPr>
          <w:rFonts w:ascii="Arial" w:hAnsi="Arial" w:cs="Arial"/>
          <w:sz w:val="22"/>
          <w:szCs w:val="22"/>
        </w:rPr>
        <w:t xml:space="preserve"> 1 promotér v jednotném tričku s dobrou schopností komunikace s dětmi.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D90625" w:rsidP="005F16B4">
      <w:pPr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Poskytovatel musí počítat  s průběžnou účastí min.100 dětí. Za účast při aktivitách děti dostávají razítko (na letáku s databází farem bude příslušná kolonka). Za čtyři razítka dostává dítě u východu drobný dárek</w:t>
      </w:r>
      <w:r w:rsidR="00041B7C">
        <w:rPr>
          <w:rFonts w:ascii="Arial" w:hAnsi="Arial" w:cs="Arial"/>
          <w:sz w:val="22"/>
          <w:szCs w:val="22"/>
        </w:rPr>
        <w:t>, který Poskytovateli předem poskytne Objednatel.</w:t>
      </w:r>
    </w:p>
    <w:p w:rsidR="00D90625" w:rsidRDefault="00D90625" w:rsidP="005F16B4">
      <w:pPr>
        <w:ind w:left="1134"/>
        <w:jc w:val="both"/>
        <w:rPr>
          <w:rFonts w:ascii="Arial" w:hAnsi="Arial" w:cs="Arial"/>
          <w:sz w:val="22"/>
          <w:szCs w:val="22"/>
        </w:rPr>
      </w:pPr>
    </w:p>
    <w:p w:rsidR="00D90625" w:rsidRDefault="00041B7C" w:rsidP="00E87FA8">
      <w:pPr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 aktivit a) a c) O</w:t>
      </w:r>
      <w:r w:rsidR="00D90625">
        <w:rPr>
          <w:rFonts w:ascii="Arial" w:hAnsi="Arial" w:cs="Arial"/>
          <w:sz w:val="22"/>
          <w:szCs w:val="22"/>
        </w:rPr>
        <w:t>bjednatel požaduje předložení návrhu grafického ztvárnění podoby aktivit.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Pr="008700E9" w:rsidRDefault="00D90625" w:rsidP="00E87FA8">
      <w:pPr>
        <w:numPr>
          <w:ilvl w:val="0"/>
          <w:numId w:val="7"/>
        </w:numPr>
        <w:ind w:left="1134" w:firstLine="0"/>
        <w:rPr>
          <w:rFonts w:ascii="Arial" w:hAnsi="Arial" w:cs="Arial"/>
          <w:b/>
          <w:sz w:val="22"/>
          <w:szCs w:val="22"/>
          <w:u w:val="single"/>
        </w:rPr>
      </w:pPr>
      <w:r w:rsidRPr="008700E9">
        <w:rPr>
          <w:rFonts w:ascii="Arial" w:hAnsi="Arial" w:cs="Arial"/>
          <w:b/>
          <w:sz w:val="22"/>
          <w:szCs w:val="22"/>
          <w:u w:val="single"/>
        </w:rPr>
        <w:t>1x dětský koutek</w:t>
      </w:r>
    </w:p>
    <w:p w:rsidR="00D90625" w:rsidRDefault="00D90625" w:rsidP="00E87FA8">
      <w:pPr>
        <w:ind w:left="1134"/>
        <w:rPr>
          <w:rFonts w:ascii="Arial" w:hAnsi="Arial" w:cs="Arial"/>
          <w:i/>
          <w:sz w:val="22"/>
          <w:szCs w:val="22"/>
          <w:u w:val="single"/>
        </w:rPr>
      </w:pPr>
    </w:p>
    <w:p w:rsidR="005F16B4" w:rsidRDefault="00D90625" w:rsidP="00E87FA8">
      <w:pPr>
        <w:ind w:left="1134"/>
        <w:rPr>
          <w:rFonts w:ascii="Arial" w:hAnsi="Arial" w:cs="Arial"/>
          <w:sz w:val="22"/>
          <w:szCs w:val="22"/>
        </w:rPr>
      </w:pPr>
      <w:r w:rsidRPr="005F16B4">
        <w:rPr>
          <w:rFonts w:ascii="Arial" w:hAnsi="Arial" w:cs="Arial"/>
          <w:sz w:val="22"/>
          <w:szCs w:val="22"/>
        </w:rPr>
        <w:t xml:space="preserve">Fundus : 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 w:rsidRPr="005F16B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1x party stan s krytím ze 3 stran a kobercovou podlážkou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3x sedací vak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5x polštář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sada hraček dřevěných, či se zemědělskou tématikou pro cca 10 dětí     </w:t>
      </w:r>
    </w:p>
    <w:p w:rsidR="004C301C" w:rsidRDefault="004C301C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  <w:r w:rsidRPr="004C301C">
        <w:rPr>
          <w:rFonts w:ascii="Arial" w:hAnsi="Arial" w:cs="Arial"/>
          <w:sz w:val="22"/>
          <w:szCs w:val="22"/>
        </w:rPr>
        <w:t>Personální zajištění: 1</w:t>
      </w:r>
      <w:r>
        <w:rPr>
          <w:rFonts w:ascii="Arial" w:hAnsi="Arial" w:cs="Arial"/>
          <w:sz w:val="22"/>
          <w:szCs w:val="22"/>
        </w:rPr>
        <w:t xml:space="preserve"> promotér v jednotném tričku s dobrou schopností komunikace s dětmi a s pedagogickým či zdravotním vzděláním.</w:t>
      </w:r>
    </w:p>
    <w:p w:rsidR="00D90625" w:rsidRDefault="00D90625" w:rsidP="00E87FA8">
      <w:pPr>
        <w:ind w:left="1134"/>
        <w:rPr>
          <w:rFonts w:ascii="Arial" w:hAnsi="Arial" w:cs="Arial"/>
          <w:b/>
          <w:i/>
          <w:sz w:val="22"/>
          <w:szCs w:val="22"/>
          <w:u w:val="single"/>
        </w:rPr>
      </w:pPr>
    </w:p>
    <w:p w:rsidR="00D90625" w:rsidRPr="008700E9" w:rsidRDefault="00D90625" w:rsidP="00E87FA8">
      <w:pPr>
        <w:numPr>
          <w:ilvl w:val="0"/>
          <w:numId w:val="7"/>
        </w:numPr>
        <w:ind w:left="1134" w:firstLine="0"/>
        <w:rPr>
          <w:rFonts w:ascii="Arial" w:hAnsi="Arial" w:cs="Arial"/>
          <w:b/>
          <w:sz w:val="22"/>
          <w:szCs w:val="22"/>
          <w:u w:val="single"/>
        </w:rPr>
      </w:pPr>
      <w:r w:rsidRPr="008700E9">
        <w:rPr>
          <w:rFonts w:ascii="Arial" w:hAnsi="Arial" w:cs="Arial"/>
          <w:b/>
          <w:sz w:val="22"/>
          <w:szCs w:val="22"/>
          <w:u w:val="single"/>
        </w:rPr>
        <w:t>Kulturní program</w:t>
      </w:r>
    </w:p>
    <w:p w:rsidR="00D90625" w:rsidRPr="008700E9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Poskytovatel zajišťuje zábavu návštěvníků mezi nákupy. Moderátor uskutečňuje rozhovory s prodejci u </w:t>
      </w:r>
      <w:r w:rsidR="000460FC">
        <w:rPr>
          <w:rFonts w:ascii="Arial" w:hAnsi="Arial" w:cs="Arial"/>
          <w:sz w:val="22"/>
          <w:szCs w:val="22"/>
        </w:rPr>
        <w:t>stánků, s farmářem či zástupci O</w:t>
      </w:r>
      <w:r>
        <w:rPr>
          <w:rFonts w:ascii="Arial" w:hAnsi="Arial" w:cs="Arial"/>
          <w:sz w:val="22"/>
          <w:szCs w:val="22"/>
        </w:rPr>
        <w:t xml:space="preserve">bjednatele na téma kvalitních regionálních potravin.         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4C301C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 w:rsidRPr="004C301C">
        <w:rPr>
          <w:rFonts w:ascii="Arial" w:hAnsi="Arial" w:cs="Arial"/>
          <w:sz w:val="22"/>
          <w:szCs w:val="22"/>
        </w:rPr>
        <w:t>Fundus:</w:t>
      </w:r>
      <w:r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ab/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posezení pro návštěvníky (cca 150 osob) formou pivních setů krytých party stany s možností otevření bočních stran</w:t>
      </w:r>
      <w:r w:rsidR="004C301C">
        <w:rPr>
          <w:rFonts w:ascii="Arial" w:hAnsi="Arial" w:cs="Arial"/>
          <w:sz w:val="22"/>
          <w:szCs w:val="22"/>
        </w:rPr>
        <w:t>;</w:t>
      </w:r>
    </w:p>
    <w:p w:rsidR="004C301C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party stan 3x3 metry pro vystoupení moderátora, ozvučení a účinkující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v případě předpokladu velmi teplého počasí otevřený stan pro doprovodný program (místní divadélko, kouzelník apod.) a 3x slunečník pro diváky</w:t>
      </w:r>
      <w:r w:rsidR="00C35CD4">
        <w:rPr>
          <w:rFonts w:ascii="Arial" w:hAnsi="Arial" w:cs="Arial"/>
          <w:sz w:val="22"/>
          <w:szCs w:val="22"/>
        </w:rPr>
        <w:t>.</w:t>
      </w:r>
    </w:p>
    <w:p w:rsidR="00C35CD4" w:rsidRDefault="00C35CD4" w:rsidP="00C35CD4">
      <w:pPr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Poskytovatel dále zajistí vyzvednutí v budově </w:t>
      </w:r>
      <w:proofErr w:type="spellStart"/>
      <w:r>
        <w:rPr>
          <w:rFonts w:ascii="Arial" w:hAnsi="Arial" w:cs="Arial"/>
          <w:sz w:val="22"/>
          <w:szCs w:val="22"/>
        </w:rPr>
        <w:t>MZe,Těšnov</w:t>
      </w:r>
      <w:proofErr w:type="spellEnd"/>
      <w:r>
        <w:rPr>
          <w:rFonts w:ascii="Arial" w:hAnsi="Arial" w:cs="Arial"/>
          <w:sz w:val="22"/>
          <w:szCs w:val="22"/>
        </w:rPr>
        <w:t xml:space="preserve"> 17, Praha 1, </w:t>
      </w:r>
      <w:proofErr w:type="spellStart"/>
      <w:r>
        <w:rPr>
          <w:rFonts w:ascii="Arial" w:hAnsi="Arial" w:cs="Arial"/>
          <w:sz w:val="22"/>
          <w:szCs w:val="22"/>
        </w:rPr>
        <w:t>info</w:t>
      </w:r>
      <w:proofErr w:type="spellEnd"/>
      <w:r>
        <w:rPr>
          <w:rFonts w:ascii="Arial" w:hAnsi="Arial" w:cs="Arial"/>
          <w:sz w:val="22"/>
          <w:szCs w:val="22"/>
        </w:rPr>
        <w:t xml:space="preserve"> stanu MZE, jeho stavbu a demontáž na místě konání akce a po ukončení projektu opět předá v budově </w:t>
      </w:r>
      <w:proofErr w:type="spellStart"/>
      <w:r>
        <w:rPr>
          <w:rFonts w:ascii="Arial" w:hAnsi="Arial" w:cs="Arial"/>
          <w:sz w:val="22"/>
          <w:szCs w:val="22"/>
        </w:rPr>
        <w:t>MZe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Těšnov</w:t>
      </w:r>
      <w:proofErr w:type="spellEnd"/>
      <w:r>
        <w:rPr>
          <w:rFonts w:ascii="Arial" w:hAnsi="Arial" w:cs="Arial"/>
          <w:sz w:val="22"/>
          <w:szCs w:val="22"/>
        </w:rPr>
        <w:t xml:space="preserve"> 17, Praha 1.                                                   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4C301C" w:rsidRDefault="00D90625" w:rsidP="00E87FA8">
      <w:pPr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Personální zajištění:     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1x moderátor </w:t>
      </w:r>
      <w:r w:rsidR="004C301C">
        <w:rPr>
          <w:rFonts w:ascii="Arial" w:hAnsi="Arial" w:cs="Arial"/>
          <w:sz w:val="22"/>
          <w:szCs w:val="22"/>
        </w:rPr>
        <w:t>;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1x  doprovodná kapela (místní max. </w:t>
      </w:r>
      <w:r w:rsidR="00E90A82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osob)</w:t>
      </w:r>
      <w:r w:rsidR="004C301C">
        <w:rPr>
          <w:rFonts w:ascii="Arial" w:hAnsi="Arial" w:cs="Arial"/>
          <w:sz w:val="22"/>
          <w:szCs w:val="22"/>
        </w:rPr>
        <w:t>;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dle možností místa </w:t>
      </w:r>
      <w:r w:rsidR="004C301C">
        <w:rPr>
          <w:rFonts w:ascii="Arial" w:hAnsi="Arial" w:cs="Arial"/>
          <w:sz w:val="22"/>
          <w:szCs w:val="22"/>
        </w:rPr>
        <w:t>1-2 kulturní /dětské vystoupení;</w:t>
      </w:r>
    </w:p>
    <w:p w:rsidR="00D90625" w:rsidRDefault="00D90625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4C301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zvukař</w:t>
      </w:r>
      <w:r w:rsidR="004C301C">
        <w:rPr>
          <w:rFonts w:ascii="Arial" w:hAnsi="Arial" w:cs="Arial"/>
          <w:sz w:val="22"/>
          <w:szCs w:val="22"/>
        </w:rPr>
        <w:t>;</w:t>
      </w:r>
    </w:p>
    <w:p w:rsidR="00D90625" w:rsidRDefault="004C301C" w:rsidP="004C301C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D90625">
        <w:rPr>
          <w:rFonts w:ascii="Arial" w:hAnsi="Arial" w:cs="Arial"/>
          <w:sz w:val="22"/>
          <w:szCs w:val="22"/>
        </w:rPr>
        <w:t xml:space="preserve"> </w:t>
      </w:r>
      <w:r w:rsidR="005B6FC2"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team pro stavbu a demontáž stanů a posezení</w:t>
      </w:r>
      <w:r w:rsidR="005B6FC2">
        <w:rPr>
          <w:rFonts w:ascii="Arial" w:hAnsi="Arial" w:cs="Arial"/>
          <w:sz w:val="22"/>
          <w:szCs w:val="22"/>
        </w:rPr>
        <w:t>.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5B6FC2" w:rsidRDefault="00D90625" w:rsidP="00E87FA8">
      <w:pPr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Technické zajištění: </w:t>
      </w:r>
    </w:p>
    <w:p w:rsidR="005B6FC2" w:rsidRDefault="005B6FC2" w:rsidP="005B6FC2">
      <w:pPr>
        <w:pStyle w:val="Odstavecseseznamem"/>
        <w:numPr>
          <w:ilvl w:val="0"/>
          <w:numId w:val="9"/>
        </w:num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D90625" w:rsidRPr="005B6FC2">
        <w:rPr>
          <w:rFonts w:ascii="Arial" w:hAnsi="Arial" w:cs="Arial"/>
          <w:sz w:val="22"/>
          <w:szCs w:val="22"/>
        </w:rPr>
        <w:t>vuková aparatura pro ozvučení včetně bezdrátového mikrofonu</w:t>
      </w:r>
      <w:r>
        <w:rPr>
          <w:rFonts w:ascii="Arial" w:hAnsi="Arial" w:cs="Arial"/>
          <w:sz w:val="22"/>
          <w:szCs w:val="22"/>
        </w:rPr>
        <w:t>;</w:t>
      </w:r>
    </w:p>
    <w:p w:rsidR="00D90625" w:rsidRPr="005B6FC2" w:rsidRDefault="005B6FC2" w:rsidP="005B6FC2">
      <w:pPr>
        <w:pStyle w:val="Odstavecseseznamem"/>
        <w:numPr>
          <w:ilvl w:val="0"/>
          <w:numId w:val="9"/>
        </w:num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90625" w:rsidRPr="005B6FC2">
        <w:rPr>
          <w:rFonts w:ascii="Arial" w:hAnsi="Arial" w:cs="Arial"/>
          <w:sz w:val="22"/>
          <w:szCs w:val="22"/>
        </w:rPr>
        <w:t>řívod el. energie 220V pro potřeby účinkujících</w:t>
      </w:r>
      <w:r w:rsidR="00C35CD4">
        <w:rPr>
          <w:rFonts w:ascii="Arial" w:hAnsi="Arial" w:cs="Arial"/>
          <w:sz w:val="22"/>
          <w:szCs w:val="22"/>
        </w:rPr>
        <w:t>.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</w:t>
      </w:r>
    </w:p>
    <w:p w:rsidR="00D90625" w:rsidRPr="005B6FC2" w:rsidRDefault="00D90625" w:rsidP="00E87FA8">
      <w:pPr>
        <w:ind w:left="1134"/>
        <w:rPr>
          <w:rFonts w:ascii="Arial" w:hAnsi="Arial" w:cs="Arial"/>
          <w:b/>
          <w:sz w:val="22"/>
          <w:szCs w:val="22"/>
          <w:u w:val="single"/>
        </w:rPr>
      </w:pPr>
      <w:r w:rsidRPr="005B6FC2">
        <w:rPr>
          <w:rFonts w:ascii="Arial" w:hAnsi="Arial" w:cs="Arial"/>
          <w:b/>
          <w:sz w:val="22"/>
          <w:szCs w:val="22"/>
          <w:u w:val="single"/>
        </w:rPr>
        <w:t>2. FARMÁŘSKÝ TRH</w:t>
      </w:r>
    </w:p>
    <w:p w:rsidR="00D90625" w:rsidRDefault="00D90625" w:rsidP="00E87FA8">
      <w:pPr>
        <w:ind w:left="1134"/>
        <w:rPr>
          <w:rFonts w:ascii="Arial" w:hAnsi="Arial" w:cs="Arial"/>
          <w:b/>
          <w:i/>
          <w:sz w:val="22"/>
          <w:szCs w:val="22"/>
          <w:u w:val="single"/>
        </w:rPr>
      </w:pPr>
    </w:p>
    <w:p w:rsidR="005B6FC2" w:rsidRDefault="00D90625" w:rsidP="00E87FA8">
      <w:pPr>
        <w:ind w:left="1134"/>
        <w:rPr>
          <w:rFonts w:ascii="Arial" w:hAnsi="Arial" w:cs="Arial"/>
          <w:i/>
          <w:sz w:val="22"/>
          <w:szCs w:val="22"/>
        </w:rPr>
      </w:pPr>
      <w:r w:rsidRPr="005B6FC2">
        <w:rPr>
          <w:rFonts w:ascii="Arial" w:hAnsi="Arial" w:cs="Arial"/>
          <w:sz w:val="22"/>
          <w:szCs w:val="22"/>
        </w:rPr>
        <w:t>Fundus:</w:t>
      </w:r>
      <w:r>
        <w:rPr>
          <w:rFonts w:ascii="Arial" w:hAnsi="Arial" w:cs="Arial"/>
          <w:i/>
          <w:sz w:val="22"/>
          <w:szCs w:val="22"/>
        </w:rPr>
        <w:t xml:space="preserve"> </w:t>
      </w:r>
    </w:p>
    <w:p w:rsidR="005B6FC2" w:rsidRDefault="009318E7" w:rsidP="005B6FC2">
      <w:pPr>
        <w:pStyle w:val="Odstavecseseznamem"/>
        <w:numPr>
          <w:ilvl w:val="0"/>
          <w:numId w:val="9"/>
        </w:num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min. 7x p</w:t>
      </w:r>
      <w:r w:rsidR="00D90625" w:rsidRPr="005B6FC2">
        <w:rPr>
          <w:rFonts w:ascii="Arial" w:hAnsi="Arial" w:cs="Arial"/>
          <w:sz w:val="22"/>
          <w:szCs w:val="22"/>
        </w:rPr>
        <w:t xml:space="preserve">rodejní stánek o šířce 2 metry, hloubce 2 metry, výšce 2 metry, s látkovými boky a </w:t>
      </w:r>
      <w:r w:rsidR="005B6FC2">
        <w:rPr>
          <w:rFonts w:ascii="Arial" w:hAnsi="Arial" w:cs="Arial"/>
          <w:sz w:val="22"/>
          <w:szCs w:val="22"/>
        </w:rPr>
        <w:t>zády v barvě hnědá nebo zelená;</w:t>
      </w:r>
    </w:p>
    <w:p w:rsidR="005B6FC2" w:rsidRDefault="00D90625" w:rsidP="005B6FC2">
      <w:pPr>
        <w:pStyle w:val="Odstavecseseznamem"/>
        <w:numPr>
          <w:ilvl w:val="0"/>
          <w:numId w:val="9"/>
        </w:numPr>
        <w:ind w:left="1418" w:hanging="284"/>
        <w:rPr>
          <w:rFonts w:ascii="Arial" w:hAnsi="Arial" w:cs="Arial"/>
          <w:sz w:val="22"/>
          <w:szCs w:val="22"/>
        </w:rPr>
      </w:pPr>
      <w:r w:rsidRPr="005B6FC2">
        <w:rPr>
          <w:rFonts w:ascii="Arial" w:hAnsi="Arial" w:cs="Arial"/>
          <w:sz w:val="22"/>
          <w:szCs w:val="22"/>
        </w:rPr>
        <w:lastRenderedPageBreak/>
        <w:t>7x viditelné označení prodejce na přední straně stánku (80 x 40cm pevná tabule, na každé akci se bude obsah měnit)</w:t>
      </w:r>
      <w:r w:rsidR="005B6FC2">
        <w:rPr>
          <w:rFonts w:ascii="Arial" w:hAnsi="Arial" w:cs="Arial"/>
          <w:sz w:val="22"/>
          <w:szCs w:val="22"/>
        </w:rPr>
        <w:t>;</w:t>
      </w:r>
    </w:p>
    <w:p w:rsidR="00D90625" w:rsidRPr="005B6FC2" w:rsidRDefault="00D90625" w:rsidP="005B6FC2">
      <w:pPr>
        <w:pStyle w:val="Odstavecseseznamem"/>
        <w:numPr>
          <w:ilvl w:val="0"/>
          <w:numId w:val="9"/>
        </w:numPr>
        <w:ind w:left="1418" w:hanging="284"/>
        <w:rPr>
          <w:rFonts w:ascii="Arial" w:hAnsi="Arial" w:cs="Arial"/>
          <w:sz w:val="22"/>
          <w:szCs w:val="22"/>
        </w:rPr>
      </w:pPr>
      <w:r w:rsidRPr="005B6FC2">
        <w:rPr>
          <w:rFonts w:ascii="Arial" w:hAnsi="Arial" w:cs="Arial"/>
          <w:sz w:val="22"/>
          <w:szCs w:val="22"/>
        </w:rPr>
        <w:t>20 ks latexových rukavic pro případ nabídky ochutnávek</w:t>
      </w:r>
      <w:r w:rsidR="005B6FC2">
        <w:rPr>
          <w:rFonts w:ascii="Arial" w:hAnsi="Arial" w:cs="Arial"/>
          <w:sz w:val="22"/>
          <w:szCs w:val="22"/>
        </w:rPr>
        <w:t>.</w:t>
      </w:r>
      <w:r w:rsidRPr="005B6FC2">
        <w:rPr>
          <w:rFonts w:ascii="Arial" w:hAnsi="Arial" w:cs="Arial"/>
          <w:sz w:val="22"/>
          <w:szCs w:val="22"/>
        </w:rPr>
        <w:t xml:space="preserve">  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  <w:r w:rsidRPr="005B6FC2">
        <w:rPr>
          <w:rFonts w:ascii="Arial" w:hAnsi="Arial" w:cs="Arial"/>
          <w:sz w:val="22"/>
          <w:szCs w:val="22"/>
        </w:rPr>
        <w:t>Personální zajištění</w:t>
      </w:r>
      <w:r>
        <w:rPr>
          <w:rFonts w:ascii="Arial" w:hAnsi="Arial" w:cs="Arial"/>
          <w:sz w:val="22"/>
          <w:szCs w:val="22"/>
        </w:rPr>
        <w:t>: 1 organizátor na zajištění průběhu závozu stánků před začátkem akce a poučení prodejců o hygienických předpisech, tým na postavení + demontáž stánků.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5B6FC2" w:rsidRDefault="00D90625" w:rsidP="00E87FA8">
      <w:pPr>
        <w:ind w:left="1134"/>
        <w:jc w:val="both"/>
        <w:rPr>
          <w:rFonts w:ascii="Arial" w:hAnsi="Arial" w:cs="Arial"/>
          <w:sz w:val="22"/>
          <w:szCs w:val="22"/>
        </w:rPr>
      </w:pPr>
      <w:r w:rsidRPr="005B6FC2">
        <w:rPr>
          <w:rFonts w:ascii="Arial" w:hAnsi="Arial" w:cs="Arial"/>
          <w:sz w:val="22"/>
          <w:szCs w:val="22"/>
        </w:rPr>
        <w:t>Technické zajištění</w:t>
      </w:r>
      <w:r>
        <w:rPr>
          <w:rFonts w:ascii="Arial" w:hAnsi="Arial" w:cs="Arial"/>
          <w:i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</w:p>
    <w:p w:rsidR="005B6FC2" w:rsidRDefault="00D90625" w:rsidP="005B6FC2">
      <w:pPr>
        <w:pStyle w:val="Odstavecseseznamem"/>
        <w:numPr>
          <w:ilvl w:val="0"/>
          <w:numId w:val="9"/>
        </w:numPr>
        <w:ind w:left="1418" w:hanging="284"/>
        <w:jc w:val="both"/>
        <w:rPr>
          <w:rFonts w:ascii="Arial" w:hAnsi="Arial" w:cs="Arial"/>
          <w:sz w:val="22"/>
          <w:szCs w:val="22"/>
        </w:rPr>
      </w:pPr>
      <w:r w:rsidRPr="005B6FC2">
        <w:rPr>
          <w:rFonts w:ascii="Arial" w:hAnsi="Arial" w:cs="Arial"/>
          <w:sz w:val="22"/>
          <w:szCs w:val="22"/>
        </w:rPr>
        <w:t>výběr a příprava terénu pro umístění stánků, přívod el. energie 220V pro případ potřeby zapojení lednic, dovoz, stavba a demontáž stánků a oslovení a zajištění účasti farmářů v předmětných stáncích</w:t>
      </w:r>
      <w:r w:rsidR="005B6FC2" w:rsidRPr="005B6FC2">
        <w:rPr>
          <w:rFonts w:ascii="Arial" w:hAnsi="Arial" w:cs="Arial"/>
          <w:sz w:val="22"/>
          <w:szCs w:val="22"/>
        </w:rPr>
        <w:t>;</w:t>
      </w:r>
    </w:p>
    <w:p w:rsidR="005B6FC2" w:rsidRDefault="005B6FC2" w:rsidP="005B6FC2">
      <w:pPr>
        <w:pStyle w:val="Odstavecseseznamem"/>
        <w:numPr>
          <w:ilvl w:val="0"/>
          <w:numId w:val="9"/>
        </w:numPr>
        <w:ind w:left="1418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D90625" w:rsidRPr="005B6FC2">
        <w:rPr>
          <w:rFonts w:ascii="Arial" w:hAnsi="Arial" w:cs="Arial"/>
          <w:sz w:val="22"/>
          <w:szCs w:val="22"/>
        </w:rPr>
        <w:t>ajištění, montáž a demontáž mobilních WC v předepsaném množství dle § 51 odst. 10 Vyhlášky č. 137/1998 Sb. podle př</w:t>
      </w:r>
      <w:r>
        <w:rPr>
          <w:rFonts w:ascii="Arial" w:hAnsi="Arial" w:cs="Arial"/>
          <w:sz w:val="22"/>
          <w:szCs w:val="22"/>
        </w:rPr>
        <w:t>edpokládaného počtu návštěvníků;</w:t>
      </w:r>
    </w:p>
    <w:p w:rsidR="00D90625" w:rsidRPr="005B6FC2" w:rsidRDefault="005B6FC2" w:rsidP="005B6FC2">
      <w:pPr>
        <w:pStyle w:val="Odstavecseseznamem"/>
        <w:numPr>
          <w:ilvl w:val="0"/>
          <w:numId w:val="9"/>
        </w:numPr>
        <w:ind w:left="1418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D90625" w:rsidRPr="005B6FC2">
        <w:rPr>
          <w:rFonts w:ascii="Arial" w:hAnsi="Arial" w:cs="Arial"/>
          <w:sz w:val="22"/>
          <w:szCs w:val="22"/>
        </w:rPr>
        <w:t>ajištění, montáž a demontáž mobilních mycích center včetně hygienického vybavení v počtu 4 kusy na každou akci.</w:t>
      </w:r>
    </w:p>
    <w:p w:rsidR="00D90625" w:rsidRDefault="00D90625" w:rsidP="00E87FA8">
      <w:pPr>
        <w:ind w:left="1134"/>
        <w:jc w:val="both"/>
        <w:rPr>
          <w:rFonts w:ascii="Arial" w:hAnsi="Arial" w:cs="Arial"/>
          <w:sz w:val="22"/>
          <w:szCs w:val="22"/>
        </w:rPr>
      </w:pPr>
    </w:p>
    <w:p w:rsidR="00D90625" w:rsidRPr="005B6FC2" w:rsidRDefault="00D90625" w:rsidP="00E87FA8">
      <w:pPr>
        <w:ind w:left="1134"/>
        <w:rPr>
          <w:rFonts w:ascii="Arial" w:hAnsi="Arial" w:cs="Arial"/>
          <w:b/>
          <w:sz w:val="22"/>
          <w:szCs w:val="22"/>
          <w:u w:val="single"/>
        </w:rPr>
      </w:pPr>
      <w:r w:rsidRPr="005B6FC2">
        <w:rPr>
          <w:rFonts w:ascii="Arial" w:hAnsi="Arial" w:cs="Arial"/>
          <w:b/>
          <w:sz w:val="22"/>
          <w:szCs w:val="22"/>
          <w:u w:val="single"/>
        </w:rPr>
        <w:t>3. PROHLÍDKA FARMY A OBČERSTVENÍ</w:t>
      </w:r>
    </w:p>
    <w:p w:rsidR="00D90625" w:rsidRDefault="00D90625" w:rsidP="00E87FA8">
      <w:pPr>
        <w:ind w:left="1134"/>
        <w:rPr>
          <w:rFonts w:ascii="Arial" w:hAnsi="Arial" w:cs="Arial"/>
          <w:b/>
          <w:i/>
          <w:sz w:val="22"/>
          <w:szCs w:val="22"/>
          <w:u w:val="single"/>
        </w:rPr>
      </w:pPr>
    </w:p>
    <w:p w:rsidR="00FD6375" w:rsidRDefault="00810B91" w:rsidP="00E87FA8">
      <w:pPr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konzultaci s farmářem P</w:t>
      </w:r>
      <w:r w:rsidR="00D90625">
        <w:rPr>
          <w:rFonts w:ascii="Arial" w:hAnsi="Arial" w:cs="Arial"/>
          <w:sz w:val="22"/>
          <w:szCs w:val="22"/>
        </w:rPr>
        <w:t xml:space="preserve">oskytovatel navrhne a </w:t>
      </w:r>
      <w:r w:rsidR="0066053D">
        <w:rPr>
          <w:rFonts w:ascii="Arial" w:hAnsi="Arial" w:cs="Arial"/>
          <w:sz w:val="22"/>
          <w:szCs w:val="22"/>
        </w:rPr>
        <w:t>provede</w:t>
      </w:r>
      <w:r w:rsidR="00D90625">
        <w:rPr>
          <w:rFonts w:ascii="Arial" w:hAnsi="Arial" w:cs="Arial"/>
          <w:sz w:val="22"/>
          <w:szCs w:val="22"/>
        </w:rPr>
        <w:t xml:space="preserve"> prohlídku farmy. Vyznačí případnou prohlídkovou trasu, označí jednotlivé zastávky. Při této</w:t>
      </w:r>
      <w:r>
        <w:rPr>
          <w:rFonts w:ascii="Arial" w:hAnsi="Arial" w:cs="Arial"/>
          <w:sz w:val="22"/>
          <w:szCs w:val="22"/>
        </w:rPr>
        <w:t xml:space="preserve"> aktivitě P</w:t>
      </w:r>
      <w:r w:rsidR="00D90625">
        <w:rPr>
          <w:rFonts w:ascii="Arial" w:hAnsi="Arial" w:cs="Arial"/>
          <w:sz w:val="22"/>
          <w:szCs w:val="22"/>
        </w:rPr>
        <w:t xml:space="preserve">oskytovatel plně spolupracuje s majitelem farmy a po dohodě </w:t>
      </w:r>
      <w:r w:rsidR="0066053D">
        <w:rPr>
          <w:rFonts w:ascii="Arial" w:hAnsi="Arial" w:cs="Arial"/>
          <w:sz w:val="22"/>
          <w:szCs w:val="22"/>
        </w:rPr>
        <w:t>proved</w:t>
      </w:r>
      <w:r w:rsidR="00D90625">
        <w:rPr>
          <w:rFonts w:ascii="Arial" w:hAnsi="Arial" w:cs="Arial"/>
          <w:sz w:val="22"/>
          <w:szCs w:val="22"/>
        </w:rPr>
        <w:t>e aktivitu s ohledem na možnosti daného místa.</w:t>
      </w:r>
    </w:p>
    <w:p w:rsidR="00FD6375" w:rsidRDefault="00FD6375" w:rsidP="00E87FA8">
      <w:pPr>
        <w:ind w:left="1134"/>
        <w:jc w:val="both"/>
        <w:rPr>
          <w:rFonts w:ascii="Arial" w:hAnsi="Arial" w:cs="Arial"/>
          <w:sz w:val="22"/>
          <w:szCs w:val="22"/>
        </w:rPr>
      </w:pPr>
    </w:p>
    <w:p w:rsidR="00D90625" w:rsidRPr="00C35CD4" w:rsidRDefault="00D90625" w:rsidP="00C35CD4">
      <w:pPr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Poskytovatel je povinen zajistit občerstvení pro návštěvníky akce</w:t>
      </w:r>
      <w:r w:rsidR="00C35CD4">
        <w:rPr>
          <w:rFonts w:ascii="Arial" w:hAnsi="Arial" w:cs="Arial"/>
          <w:sz w:val="22"/>
          <w:szCs w:val="22"/>
        </w:rPr>
        <w:t xml:space="preserve">, a to </w:t>
      </w:r>
      <w:r>
        <w:rPr>
          <w:rFonts w:ascii="Arial" w:hAnsi="Arial" w:cs="Arial"/>
          <w:sz w:val="22"/>
          <w:szCs w:val="22"/>
        </w:rPr>
        <w:t>i</w:t>
      </w:r>
      <w:r w:rsidR="00C35CD4">
        <w:rPr>
          <w:rFonts w:ascii="Arial" w:hAnsi="Arial" w:cs="Arial"/>
          <w:sz w:val="22"/>
          <w:szCs w:val="22"/>
        </w:rPr>
        <w:t xml:space="preserve"> s</w:t>
      </w:r>
      <w:r>
        <w:rPr>
          <w:rFonts w:ascii="Arial" w:hAnsi="Arial" w:cs="Arial"/>
          <w:sz w:val="22"/>
          <w:szCs w:val="22"/>
        </w:rPr>
        <w:t xml:space="preserve"> pomocí cateringové firmy, který dodá na každou akci přívěs s kompletním kuchyňským vybavením pro přípravu a výdej studených i teplých pokrmů a nápojů. Musí zajišťovat kapacitu v lednicích cca 500porcí/den. </w:t>
      </w:r>
      <w:r>
        <w:rPr>
          <w:rFonts w:ascii="Arial" w:hAnsi="Arial" w:cs="Arial"/>
          <w:sz w:val="22"/>
          <w:szCs w:val="22"/>
          <w:u w:val="single"/>
        </w:rPr>
        <w:t>Nabídka pokrmů bude koncipována s ohledem na tradiční pokrmy daného regionu, s použitím čerstvých surovin (ne polotovary). Nabídka musí být pestrá a musí splňovat požadavky na zdravou výživu. Při výběru pokrmů bude dle možností preferováno využití produktů hostitelské farmy. Množství by mělo odpovídat počtu 500 lidí.</w:t>
      </w:r>
    </w:p>
    <w:p w:rsidR="00D90625" w:rsidRDefault="00D90625" w:rsidP="00E87FA8">
      <w:pPr>
        <w:ind w:left="1134"/>
        <w:jc w:val="both"/>
        <w:rPr>
          <w:rFonts w:ascii="Arial" w:hAnsi="Arial" w:cs="Arial"/>
          <w:sz w:val="22"/>
          <w:szCs w:val="22"/>
          <w:u w:val="single"/>
        </w:rPr>
      </w:pPr>
    </w:p>
    <w:p w:rsidR="00D90625" w:rsidRDefault="00D90625" w:rsidP="00E87FA8">
      <w:pPr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Nabídka musí být p</w:t>
      </w:r>
      <w:r w:rsidR="005B6FC2">
        <w:rPr>
          <w:rFonts w:ascii="Arial" w:hAnsi="Arial" w:cs="Arial"/>
          <w:sz w:val="22"/>
          <w:szCs w:val="22"/>
        </w:rPr>
        <w:t>ředem konzultována a schválena O</w:t>
      </w:r>
      <w:r>
        <w:rPr>
          <w:rFonts w:ascii="Arial" w:hAnsi="Arial" w:cs="Arial"/>
          <w:sz w:val="22"/>
          <w:szCs w:val="22"/>
        </w:rPr>
        <w:t>bjednatelem.</w:t>
      </w:r>
    </w:p>
    <w:p w:rsidR="00D90625" w:rsidRDefault="00D90625" w:rsidP="00E87FA8">
      <w:pPr>
        <w:ind w:left="1134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E87FA8">
      <w:pPr>
        <w:ind w:left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Občerstvení</w:t>
      </w:r>
      <w:r w:rsidR="00C35CD4">
        <w:rPr>
          <w:rFonts w:ascii="Arial" w:hAnsi="Arial" w:cs="Arial"/>
          <w:sz w:val="22"/>
          <w:szCs w:val="22"/>
        </w:rPr>
        <w:t>, na rozdíl od ochutnávek,</w:t>
      </w:r>
      <w:r>
        <w:rPr>
          <w:rFonts w:ascii="Arial" w:hAnsi="Arial" w:cs="Arial"/>
          <w:sz w:val="22"/>
          <w:szCs w:val="22"/>
        </w:rPr>
        <w:t xml:space="preserve"> bude návštěvníkům akce poskytováno za úplatu.</w:t>
      </w:r>
    </w:p>
    <w:p w:rsidR="00D90625" w:rsidRDefault="00D90625" w:rsidP="00E87FA8">
      <w:pPr>
        <w:ind w:left="1134"/>
        <w:rPr>
          <w:rFonts w:ascii="Arial" w:hAnsi="Arial" w:cs="Arial"/>
          <w:b/>
          <w:i/>
          <w:sz w:val="22"/>
          <w:szCs w:val="22"/>
          <w:u w:val="single"/>
        </w:rPr>
      </w:pPr>
    </w:p>
    <w:p w:rsidR="00D90625" w:rsidRPr="00041B7C" w:rsidRDefault="00D90625" w:rsidP="00E87FA8">
      <w:pPr>
        <w:ind w:left="1134"/>
        <w:rPr>
          <w:rFonts w:ascii="Arial" w:hAnsi="Arial" w:cs="Arial"/>
          <w:b/>
          <w:sz w:val="22"/>
          <w:szCs w:val="22"/>
          <w:u w:val="single"/>
        </w:rPr>
      </w:pPr>
      <w:r w:rsidRPr="00041B7C">
        <w:rPr>
          <w:rFonts w:ascii="Arial" w:hAnsi="Arial" w:cs="Arial"/>
          <w:b/>
          <w:sz w:val="22"/>
          <w:szCs w:val="22"/>
          <w:u w:val="single"/>
        </w:rPr>
        <w:t>4. PROPAGACE</w:t>
      </w:r>
    </w:p>
    <w:p w:rsidR="00D90625" w:rsidRPr="00041B7C" w:rsidRDefault="00D90625" w:rsidP="00E87FA8">
      <w:pPr>
        <w:ind w:left="1134"/>
        <w:rPr>
          <w:rFonts w:ascii="Arial" w:hAnsi="Arial" w:cs="Arial"/>
          <w:b/>
          <w:sz w:val="22"/>
          <w:szCs w:val="22"/>
          <w:u w:val="single"/>
        </w:rPr>
      </w:pPr>
    </w:p>
    <w:p w:rsidR="00D90625" w:rsidRPr="00041B7C" w:rsidRDefault="00D90625" w:rsidP="00E87FA8">
      <w:pPr>
        <w:ind w:left="1134"/>
        <w:rPr>
          <w:rFonts w:ascii="Arial" w:hAnsi="Arial" w:cs="Arial"/>
          <w:b/>
          <w:sz w:val="22"/>
          <w:szCs w:val="22"/>
        </w:rPr>
      </w:pPr>
      <w:r w:rsidRPr="00041B7C">
        <w:rPr>
          <w:rFonts w:ascii="Arial" w:hAnsi="Arial" w:cs="Arial"/>
          <w:b/>
          <w:sz w:val="22"/>
          <w:szCs w:val="22"/>
        </w:rPr>
        <w:t xml:space="preserve">Poskytovatel zajistí pro </w:t>
      </w:r>
      <w:r w:rsidR="00C35CD4">
        <w:rPr>
          <w:rFonts w:ascii="Arial" w:hAnsi="Arial" w:cs="Arial"/>
          <w:b/>
          <w:sz w:val="22"/>
          <w:szCs w:val="22"/>
        </w:rPr>
        <w:t>každou z akcí</w:t>
      </w:r>
      <w:r w:rsidRPr="00041B7C">
        <w:rPr>
          <w:rFonts w:ascii="Arial" w:hAnsi="Arial" w:cs="Arial"/>
          <w:b/>
          <w:sz w:val="22"/>
          <w:szCs w:val="22"/>
        </w:rPr>
        <w:t xml:space="preserve"> tato média včetně distribuce:</w:t>
      </w:r>
    </w:p>
    <w:p w:rsidR="00D90625" w:rsidRDefault="00D90625" w:rsidP="00E87FA8">
      <w:pPr>
        <w:ind w:left="1134"/>
        <w:rPr>
          <w:rFonts w:ascii="Arial" w:hAnsi="Arial" w:cs="Arial"/>
          <w:b/>
          <w:i/>
          <w:sz w:val="22"/>
          <w:szCs w:val="22"/>
          <w:u w:val="single"/>
        </w:rPr>
      </w:pPr>
    </w:p>
    <w:p w:rsidR="005B6FC2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5B6F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Plakáty A2 , 300K</w:t>
      </w:r>
      <w:r w:rsidR="005B6FC2">
        <w:rPr>
          <w:rFonts w:ascii="Arial" w:hAnsi="Arial" w:cs="Arial"/>
          <w:sz w:val="22"/>
          <w:szCs w:val="22"/>
        </w:rPr>
        <w:t>s/ akce (výlep týden před akcí);</w:t>
      </w:r>
    </w:p>
    <w:p w:rsidR="005B6FC2" w:rsidRDefault="005B6FC2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Letáky A5 , 1200ks/akce (distribuce schránky 14 dní před akcí)</w:t>
      </w:r>
      <w:r>
        <w:rPr>
          <w:rFonts w:ascii="Arial" w:hAnsi="Arial" w:cs="Arial"/>
          <w:sz w:val="22"/>
          <w:szCs w:val="22"/>
        </w:rPr>
        <w:t>;</w:t>
      </w:r>
    </w:p>
    <w:p w:rsidR="00C35CD4" w:rsidRPr="005B6FC2" w:rsidRDefault="005B6FC2" w:rsidP="00C35CD4">
      <w:pPr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 xml:space="preserve">Letáky DL, </w:t>
      </w:r>
      <w:r w:rsidR="00E90A82">
        <w:rPr>
          <w:rFonts w:ascii="Arial" w:hAnsi="Arial" w:cs="Arial"/>
          <w:sz w:val="22"/>
          <w:szCs w:val="22"/>
        </w:rPr>
        <w:t>500ks</w:t>
      </w:r>
      <w:r w:rsidR="00D90625">
        <w:rPr>
          <w:rFonts w:ascii="Arial" w:hAnsi="Arial" w:cs="Arial"/>
          <w:sz w:val="22"/>
          <w:szCs w:val="22"/>
        </w:rPr>
        <w:t>/akce (databáze farem z okolí, distribuce na akci)</w:t>
      </w:r>
      <w:r w:rsidR="00C35CD4">
        <w:rPr>
          <w:rFonts w:ascii="Arial" w:hAnsi="Arial" w:cs="Arial"/>
          <w:sz w:val="22"/>
          <w:szCs w:val="22"/>
        </w:rPr>
        <w:t xml:space="preserve">, </w:t>
      </w:r>
      <w:r w:rsidR="00C35CD4" w:rsidRPr="009318E7">
        <w:rPr>
          <w:rFonts w:ascii="Arial" w:hAnsi="Arial" w:cs="Arial"/>
          <w:sz w:val="22"/>
          <w:szCs w:val="22"/>
        </w:rPr>
        <w:t>přičemž na tomto letáku bude na zadní straně prostor pro razítka z aktivit pro děti.</w:t>
      </w:r>
    </w:p>
    <w:p w:rsidR="00D90625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</w:p>
    <w:p w:rsidR="00C35CD4" w:rsidRDefault="00D90625" w:rsidP="005B6FC2">
      <w:pPr>
        <w:ind w:left="1134"/>
        <w:rPr>
          <w:rFonts w:ascii="Arial" w:hAnsi="Arial" w:cs="Arial"/>
          <w:sz w:val="22"/>
          <w:szCs w:val="22"/>
        </w:rPr>
      </w:pPr>
      <w:r w:rsidRPr="005B6FC2">
        <w:rPr>
          <w:rFonts w:ascii="Arial" w:hAnsi="Arial" w:cs="Arial"/>
          <w:sz w:val="22"/>
          <w:szCs w:val="22"/>
        </w:rPr>
        <w:t>Naplnění databáze farem s prodejem ze d</w:t>
      </w:r>
      <w:r w:rsidR="00810B91">
        <w:rPr>
          <w:rFonts w:ascii="Arial" w:hAnsi="Arial" w:cs="Arial"/>
          <w:sz w:val="22"/>
          <w:szCs w:val="22"/>
        </w:rPr>
        <w:t>vora v daném regionu zajišťuje P</w:t>
      </w:r>
      <w:r w:rsidRPr="005B6FC2">
        <w:rPr>
          <w:rFonts w:ascii="Arial" w:hAnsi="Arial" w:cs="Arial"/>
          <w:sz w:val="22"/>
          <w:szCs w:val="22"/>
        </w:rPr>
        <w:t>oskytovatel včetně zajištění jejich souhlasu s uveřejněním kontaktů)</w:t>
      </w:r>
      <w:r w:rsidR="005B6FC2">
        <w:rPr>
          <w:rFonts w:ascii="Arial" w:hAnsi="Arial" w:cs="Arial"/>
          <w:sz w:val="22"/>
          <w:szCs w:val="22"/>
        </w:rPr>
        <w:t xml:space="preserve"> </w:t>
      </w:r>
    </w:p>
    <w:p w:rsidR="005B6FC2" w:rsidRDefault="005B6FC2" w:rsidP="005B6FC2">
      <w:pPr>
        <w:ind w:left="1418" w:hanging="284"/>
        <w:rPr>
          <w:rFonts w:ascii="Arial" w:hAnsi="Arial" w:cs="Arial"/>
          <w:sz w:val="22"/>
          <w:szCs w:val="22"/>
        </w:rPr>
      </w:pPr>
    </w:p>
    <w:p w:rsidR="00D90625" w:rsidRDefault="00D90625" w:rsidP="005B6FC2">
      <w:pPr>
        <w:ind w:left="113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Veškeré tiskoviny jso</w:t>
      </w:r>
      <w:r w:rsidR="005B6FC2">
        <w:rPr>
          <w:rFonts w:ascii="Arial" w:hAnsi="Arial" w:cs="Arial"/>
          <w:sz w:val="22"/>
          <w:szCs w:val="22"/>
        </w:rPr>
        <w:t>u v barvě, graficky zpracované P</w:t>
      </w:r>
      <w:r>
        <w:rPr>
          <w:rFonts w:ascii="Arial" w:hAnsi="Arial" w:cs="Arial"/>
          <w:sz w:val="22"/>
          <w:szCs w:val="22"/>
        </w:rPr>
        <w:t>oskytovatelem ke konkrétn</w:t>
      </w:r>
      <w:r w:rsidR="005B6FC2">
        <w:rPr>
          <w:rFonts w:ascii="Arial" w:hAnsi="Arial" w:cs="Arial"/>
          <w:sz w:val="22"/>
          <w:szCs w:val="22"/>
        </w:rPr>
        <w:t xml:space="preserve">í </w:t>
      </w:r>
      <w:r>
        <w:rPr>
          <w:rFonts w:ascii="Arial" w:hAnsi="Arial" w:cs="Arial"/>
          <w:sz w:val="22"/>
          <w:szCs w:val="22"/>
        </w:rPr>
        <w:t>farmě</w:t>
      </w:r>
      <w:r w:rsidR="005B6FC2">
        <w:rPr>
          <w:rFonts w:ascii="Arial" w:hAnsi="Arial" w:cs="Arial"/>
          <w:sz w:val="22"/>
          <w:szCs w:val="22"/>
        </w:rPr>
        <w:t>.</w:t>
      </w:r>
    </w:p>
    <w:p w:rsidR="005B6FC2" w:rsidRDefault="005B6FC2" w:rsidP="005B6FC2">
      <w:pPr>
        <w:ind w:left="1134"/>
        <w:rPr>
          <w:rFonts w:ascii="Arial" w:hAnsi="Arial" w:cs="Arial"/>
          <w:sz w:val="22"/>
          <w:szCs w:val="22"/>
        </w:rPr>
      </w:pPr>
    </w:p>
    <w:p w:rsidR="00D90625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5B6F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Rozhlas místní (dodaný text)</w:t>
      </w:r>
      <w:r w:rsidR="000460FC">
        <w:rPr>
          <w:rFonts w:ascii="Arial" w:hAnsi="Arial" w:cs="Arial"/>
          <w:sz w:val="22"/>
          <w:szCs w:val="22"/>
        </w:rPr>
        <w:t>.</w:t>
      </w:r>
    </w:p>
    <w:p w:rsidR="00D90625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-</w:t>
      </w:r>
      <w:r w:rsidR="005B6F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Sociální sítě (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Twiter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ProRegiony</w:t>
      </w:r>
      <w:proofErr w:type="spellEnd"/>
      <w:r w:rsidR="00082622">
        <w:rPr>
          <w:rFonts w:ascii="Arial" w:hAnsi="Arial" w:cs="Arial"/>
          <w:sz w:val="22"/>
          <w:szCs w:val="22"/>
        </w:rPr>
        <w:t>)</w:t>
      </w:r>
      <w:r w:rsidR="000460FC">
        <w:rPr>
          <w:rFonts w:ascii="Arial" w:hAnsi="Arial" w:cs="Arial"/>
          <w:sz w:val="22"/>
          <w:szCs w:val="22"/>
        </w:rPr>
        <w:t>.</w:t>
      </w:r>
    </w:p>
    <w:p w:rsidR="00D90625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5B6F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Internet ( </w:t>
      </w:r>
      <w:proofErr w:type="spellStart"/>
      <w:r>
        <w:rPr>
          <w:rFonts w:ascii="Arial" w:hAnsi="Arial" w:cs="Arial"/>
          <w:sz w:val="22"/>
          <w:szCs w:val="22"/>
        </w:rPr>
        <w:t>bannerová</w:t>
      </w:r>
      <w:proofErr w:type="spellEnd"/>
      <w:r>
        <w:rPr>
          <w:rFonts w:ascii="Arial" w:hAnsi="Arial" w:cs="Arial"/>
          <w:sz w:val="22"/>
          <w:szCs w:val="22"/>
        </w:rPr>
        <w:t xml:space="preserve">  reklama)</w:t>
      </w:r>
      <w:r w:rsidR="000460FC">
        <w:rPr>
          <w:rFonts w:ascii="Arial" w:hAnsi="Arial" w:cs="Arial"/>
          <w:sz w:val="22"/>
          <w:szCs w:val="22"/>
        </w:rPr>
        <w:t>.</w:t>
      </w:r>
    </w:p>
    <w:p w:rsidR="00D90625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5B6F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Pozvánky v regionálních médiích</w:t>
      </w:r>
      <w:r w:rsidR="000460FC">
        <w:rPr>
          <w:rFonts w:ascii="Arial" w:hAnsi="Arial" w:cs="Arial"/>
          <w:sz w:val="22"/>
          <w:szCs w:val="22"/>
        </w:rPr>
        <w:t>.</w:t>
      </w:r>
    </w:p>
    <w:p w:rsidR="005B6FC2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5B6F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Navigační tabule  30ks (vyznačení trasy k farmě)</w:t>
      </w:r>
      <w:r w:rsidR="005B6FC2">
        <w:rPr>
          <w:rFonts w:ascii="Arial" w:hAnsi="Arial" w:cs="Arial"/>
          <w:sz w:val="22"/>
          <w:szCs w:val="22"/>
        </w:rPr>
        <w:t>.</w:t>
      </w:r>
    </w:p>
    <w:p w:rsidR="00D90625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5B6F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Informační tabule farma 15ks (označení prohlídky, zákazů, parkování apod.)</w:t>
      </w:r>
      <w:r w:rsidR="005B6FC2">
        <w:rPr>
          <w:rFonts w:ascii="Arial" w:hAnsi="Arial" w:cs="Arial"/>
          <w:sz w:val="22"/>
          <w:szCs w:val="22"/>
        </w:rPr>
        <w:t>.</w:t>
      </w:r>
    </w:p>
    <w:p w:rsidR="005B6FC2" w:rsidRDefault="00D90625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5B6F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Spolupráce na přípravě tiskové konference </w:t>
      </w:r>
      <w:r w:rsidR="000460FC">
        <w:rPr>
          <w:rFonts w:ascii="Arial" w:hAnsi="Arial" w:cs="Arial"/>
          <w:sz w:val="22"/>
          <w:szCs w:val="22"/>
        </w:rPr>
        <w:t>v budově O</w:t>
      </w:r>
      <w:r w:rsidR="005B6FC2">
        <w:rPr>
          <w:rFonts w:ascii="Arial" w:hAnsi="Arial" w:cs="Arial"/>
          <w:sz w:val="22"/>
          <w:szCs w:val="22"/>
        </w:rPr>
        <w:t>bjednatele těsně před konáním první akce.</w:t>
      </w:r>
    </w:p>
    <w:p w:rsidR="005B6FC2" w:rsidRDefault="005B6FC2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Zhotovení fotodokumentace z každé akce v</w:t>
      </w:r>
      <w:r>
        <w:rPr>
          <w:rFonts w:ascii="Arial" w:hAnsi="Arial" w:cs="Arial"/>
          <w:sz w:val="22"/>
          <w:szCs w:val="22"/>
        </w:rPr>
        <w:t>četně zajištění licenčních práv</w:t>
      </w:r>
      <w:r w:rsidR="004269F1">
        <w:rPr>
          <w:rFonts w:ascii="Arial" w:hAnsi="Arial" w:cs="Arial"/>
          <w:sz w:val="22"/>
          <w:szCs w:val="22"/>
        </w:rPr>
        <w:t xml:space="preserve"> a oprávnění pro Objednatele, přičemž tato fotodokumentace bude dodána Objednateli</w:t>
      </w:r>
      <w:r w:rsidR="00D90625">
        <w:rPr>
          <w:rFonts w:ascii="Arial" w:hAnsi="Arial" w:cs="Arial"/>
          <w:sz w:val="22"/>
          <w:szCs w:val="22"/>
        </w:rPr>
        <w:t xml:space="preserve"> v elektronické podobě v tiskové kvalitě 300 dpi i v kvalitě vhodné pro webové prezentace (min. 50 fotografií/akce</w:t>
      </w:r>
      <w:r w:rsidR="004269F1">
        <w:rPr>
          <w:rFonts w:ascii="Arial" w:hAnsi="Arial" w:cs="Arial"/>
          <w:sz w:val="22"/>
          <w:szCs w:val="22"/>
        </w:rPr>
        <w:t>) coby součást písemné zprávy o předmětné akci dle čl. II odst. 1</w:t>
      </w:r>
      <w:r w:rsidR="00D90625">
        <w:rPr>
          <w:rFonts w:ascii="Arial" w:hAnsi="Arial" w:cs="Arial"/>
          <w:sz w:val="22"/>
          <w:szCs w:val="22"/>
        </w:rPr>
        <w:t>.</w:t>
      </w:r>
    </w:p>
    <w:p w:rsidR="00D90625" w:rsidRDefault="005B6FC2" w:rsidP="005B6FC2">
      <w:pPr>
        <w:ind w:left="1418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D90625">
        <w:rPr>
          <w:rFonts w:ascii="Arial" w:hAnsi="Arial" w:cs="Arial"/>
          <w:sz w:val="22"/>
          <w:szCs w:val="22"/>
        </w:rPr>
        <w:t>Zajištění a organizace prostoru pro parkování min. 150 vozidel.</w:t>
      </w:r>
    </w:p>
    <w:p w:rsidR="00D90625" w:rsidRDefault="00D90625" w:rsidP="00E87FA8">
      <w:pPr>
        <w:ind w:left="1134"/>
        <w:rPr>
          <w:rFonts w:ascii="Arial" w:hAnsi="Arial" w:cs="Arial"/>
          <w:sz w:val="22"/>
          <w:szCs w:val="22"/>
        </w:rPr>
      </w:pPr>
    </w:p>
    <w:p w:rsidR="00D90625" w:rsidRPr="005B6FC2" w:rsidRDefault="00D90625" w:rsidP="00E87FA8">
      <w:pPr>
        <w:pStyle w:val="Zkladntext2"/>
        <w:tabs>
          <w:tab w:val="left" w:pos="1800"/>
          <w:tab w:val="left" w:pos="2040"/>
        </w:tabs>
        <w:ind w:left="1134"/>
        <w:jc w:val="left"/>
        <w:rPr>
          <w:rFonts w:ascii="Arial" w:hAnsi="Arial" w:cs="Arial"/>
          <w:iCs/>
          <w:sz w:val="22"/>
          <w:szCs w:val="22"/>
        </w:rPr>
      </w:pPr>
      <w:r w:rsidRPr="009318E7">
        <w:rPr>
          <w:rFonts w:ascii="Arial" w:hAnsi="Arial" w:cs="Arial"/>
          <w:iCs/>
          <w:sz w:val="22"/>
          <w:szCs w:val="22"/>
        </w:rPr>
        <w:t xml:space="preserve">Položkový rozpočet </w:t>
      </w:r>
      <w:r w:rsidR="002955CF">
        <w:rPr>
          <w:rFonts w:ascii="Arial" w:hAnsi="Arial" w:cs="Arial"/>
          <w:iCs/>
          <w:sz w:val="22"/>
          <w:szCs w:val="22"/>
        </w:rPr>
        <w:t>je přiložen k </w:t>
      </w:r>
      <w:r w:rsidRPr="009318E7">
        <w:rPr>
          <w:rFonts w:ascii="Arial" w:hAnsi="Arial" w:cs="Arial"/>
          <w:iCs/>
          <w:sz w:val="22"/>
          <w:szCs w:val="22"/>
        </w:rPr>
        <w:t xml:space="preserve"> této </w:t>
      </w:r>
      <w:r w:rsidR="00B44671" w:rsidRPr="009318E7">
        <w:rPr>
          <w:rFonts w:ascii="Arial" w:hAnsi="Arial" w:cs="Arial"/>
          <w:iCs/>
          <w:sz w:val="22"/>
          <w:szCs w:val="22"/>
        </w:rPr>
        <w:t>S</w:t>
      </w:r>
      <w:r w:rsidRPr="009318E7">
        <w:rPr>
          <w:rFonts w:ascii="Arial" w:hAnsi="Arial" w:cs="Arial"/>
          <w:iCs/>
          <w:sz w:val="22"/>
          <w:szCs w:val="22"/>
        </w:rPr>
        <w:t>mlouv</w:t>
      </w:r>
      <w:r w:rsidR="002955CF">
        <w:rPr>
          <w:rFonts w:ascii="Arial" w:hAnsi="Arial" w:cs="Arial"/>
          <w:iCs/>
          <w:sz w:val="22"/>
          <w:szCs w:val="22"/>
        </w:rPr>
        <w:t xml:space="preserve">ě a tvoří její přílohu </w:t>
      </w:r>
      <w:r w:rsidR="00BC25F0">
        <w:rPr>
          <w:rFonts w:ascii="Arial" w:hAnsi="Arial" w:cs="Arial"/>
          <w:iCs/>
          <w:sz w:val="22"/>
          <w:szCs w:val="22"/>
        </w:rPr>
        <w:t xml:space="preserve">      </w:t>
      </w:r>
      <w:r w:rsidR="002955CF">
        <w:rPr>
          <w:rFonts w:ascii="Arial" w:hAnsi="Arial" w:cs="Arial"/>
          <w:iCs/>
          <w:sz w:val="22"/>
          <w:szCs w:val="22"/>
        </w:rPr>
        <w:t>(Příloha č. 1)</w:t>
      </w:r>
      <w:r w:rsidRPr="009318E7">
        <w:rPr>
          <w:rFonts w:ascii="Arial" w:hAnsi="Arial" w:cs="Arial"/>
          <w:iCs/>
          <w:sz w:val="22"/>
          <w:szCs w:val="22"/>
        </w:rPr>
        <w:t>.</w:t>
      </w:r>
    </w:p>
    <w:p w:rsidR="00FD6375" w:rsidRDefault="00FD6375" w:rsidP="00E87FA8">
      <w:pPr>
        <w:pStyle w:val="Zkladntext2"/>
        <w:tabs>
          <w:tab w:val="left" w:pos="1800"/>
          <w:tab w:val="left" w:pos="2040"/>
        </w:tabs>
        <w:ind w:left="1134"/>
        <w:jc w:val="left"/>
        <w:rPr>
          <w:rFonts w:ascii="Arial" w:hAnsi="Arial" w:cs="Arial"/>
          <w:i/>
          <w:iCs/>
          <w:sz w:val="22"/>
          <w:szCs w:val="22"/>
        </w:rPr>
      </w:pPr>
    </w:p>
    <w:p w:rsidR="00D90625" w:rsidRDefault="00D90625" w:rsidP="00D90625">
      <w:pPr>
        <w:pStyle w:val="Zkladntext2"/>
        <w:tabs>
          <w:tab w:val="left" w:pos="1800"/>
          <w:tab w:val="left" w:pos="20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Článek II</w:t>
      </w:r>
    </w:p>
    <w:p w:rsidR="00D90625" w:rsidRDefault="00D90625" w:rsidP="00D90625">
      <w:pPr>
        <w:pStyle w:val="Zkladntext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Provádění </w:t>
      </w:r>
      <w:r w:rsidR="00B44671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íla, doba a místo plnění, termín předání a převzetí </w:t>
      </w:r>
      <w:r w:rsidR="00B44671">
        <w:rPr>
          <w:rFonts w:ascii="Arial" w:hAnsi="Arial" w:cs="Arial"/>
          <w:sz w:val="22"/>
          <w:szCs w:val="22"/>
        </w:rPr>
        <w:t>D</w:t>
      </w:r>
      <w:r w:rsidR="0085766A">
        <w:rPr>
          <w:rFonts w:ascii="Arial" w:hAnsi="Arial" w:cs="Arial"/>
          <w:sz w:val="22"/>
          <w:szCs w:val="22"/>
        </w:rPr>
        <w:t>íla</w:t>
      </w:r>
    </w:p>
    <w:p w:rsidR="00D90625" w:rsidRDefault="00D90625" w:rsidP="00D90625">
      <w:pPr>
        <w:pStyle w:val="Zkladntext2"/>
        <w:rPr>
          <w:rFonts w:ascii="Arial" w:hAnsi="Arial" w:cs="Arial"/>
          <w:i/>
          <w:iCs/>
          <w:sz w:val="20"/>
          <w:szCs w:val="20"/>
        </w:rPr>
      </w:pPr>
    </w:p>
    <w:p w:rsidR="00D90625" w:rsidRDefault="00D90625" w:rsidP="00D90625">
      <w:pPr>
        <w:pStyle w:val="Odstavecseseznamem"/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10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Plnění </w:t>
      </w:r>
      <w:r w:rsidR="00B44671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oskytovatele dle čl. I bude </w:t>
      </w:r>
      <w:r w:rsidR="0066053D">
        <w:rPr>
          <w:rFonts w:ascii="Arial" w:hAnsi="Arial" w:cs="Arial"/>
          <w:sz w:val="22"/>
          <w:szCs w:val="22"/>
        </w:rPr>
        <w:t>proveden</w:t>
      </w:r>
      <w:r>
        <w:rPr>
          <w:rFonts w:ascii="Arial" w:hAnsi="Arial" w:cs="Arial"/>
          <w:sz w:val="22"/>
          <w:szCs w:val="22"/>
        </w:rPr>
        <w:t>o v postupných krocích, tzv. dílčích plněních</w:t>
      </w:r>
      <w:r w:rsidR="00B44671">
        <w:rPr>
          <w:rFonts w:ascii="Arial" w:hAnsi="Arial" w:cs="Arial"/>
          <w:sz w:val="22"/>
          <w:szCs w:val="22"/>
        </w:rPr>
        <w:t xml:space="preserve"> Díla</w:t>
      </w:r>
      <w:r>
        <w:rPr>
          <w:rFonts w:ascii="Arial" w:hAnsi="Arial" w:cs="Arial"/>
          <w:sz w:val="22"/>
          <w:szCs w:val="22"/>
        </w:rPr>
        <w:t xml:space="preserve">. </w:t>
      </w:r>
    </w:p>
    <w:p w:rsidR="00D90625" w:rsidRDefault="00D90625" w:rsidP="00D90625">
      <w:pPr>
        <w:pStyle w:val="Odstavecseseznamem"/>
        <w:numPr>
          <w:ilvl w:val="3"/>
          <w:numId w:val="11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akce </w:t>
      </w:r>
      <w:r w:rsidR="005F7197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rojektu </w:t>
      </w:r>
      <w:r w:rsidR="00D504B6">
        <w:rPr>
          <w:rFonts w:ascii="Arial" w:hAnsi="Arial" w:cs="Arial"/>
          <w:color w:val="000000"/>
          <w:sz w:val="22"/>
          <w:szCs w:val="22"/>
        </w:rPr>
        <w:t>a předání písemné zprávy o této akci Poskytovatelem Objednateli;</w:t>
      </w:r>
    </w:p>
    <w:p w:rsidR="00D90625" w:rsidRDefault="00D90625" w:rsidP="00D90625">
      <w:pPr>
        <w:pStyle w:val="Odstavecseseznamem"/>
        <w:numPr>
          <w:ilvl w:val="3"/>
          <w:numId w:val="11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akce </w:t>
      </w:r>
      <w:r w:rsidR="005F7197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rojektu </w:t>
      </w:r>
      <w:r w:rsidR="00D504B6">
        <w:rPr>
          <w:rFonts w:ascii="Arial" w:hAnsi="Arial" w:cs="Arial"/>
          <w:color w:val="000000"/>
          <w:sz w:val="22"/>
          <w:szCs w:val="22"/>
        </w:rPr>
        <w:t>a předání písemné zprávy o této akci Poskytovatelem Objednateli</w:t>
      </w:r>
    </w:p>
    <w:p w:rsidR="00D90625" w:rsidRDefault="00D90625" w:rsidP="00D90625">
      <w:pPr>
        <w:numPr>
          <w:ilvl w:val="3"/>
          <w:numId w:val="11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akce </w:t>
      </w:r>
      <w:r w:rsidR="005F7197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rojektu </w:t>
      </w:r>
      <w:r w:rsidR="00D504B6">
        <w:rPr>
          <w:rFonts w:ascii="Arial" w:hAnsi="Arial" w:cs="Arial"/>
          <w:color w:val="000000"/>
          <w:sz w:val="22"/>
          <w:szCs w:val="22"/>
        </w:rPr>
        <w:t>a předání písemné zprávy o této akci Poskytovatelem Objednateli</w:t>
      </w:r>
    </w:p>
    <w:p w:rsidR="00D90625" w:rsidRDefault="00D90625" w:rsidP="00D90625">
      <w:pPr>
        <w:numPr>
          <w:ilvl w:val="3"/>
          <w:numId w:val="11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akce </w:t>
      </w:r>
      <w:r w:rsidR="005F7197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rojektu </w:t>
      </w:r>
      <w:r w:rsidR="00D504B6">
        <w:rPr>
          <w:rFonts w:ascii="Arial" w:hAnsi="Arial" w:cs="Arial"/>
          <w:color w:val="000000"/>
          <w:sz w:val="22"/>
          <w:szCs w:val="22"/>
        </w:rPr>
        <w:t>a předání písemné zprávy o této akci Poskytovatelem Objednateli</w:t>
      </w:r>
    </w:p>
    <w:p w:rsidR="00D90625" w:rsidRDefault="00D90625" w:rsidP="00D90625">
      <w:pPr>
        <w:numPr>
          <w:ilvl w:val="3"/>
          <w:numId w:val="11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akce </w:t>
      </w:r>
      <w:r w:rsidR="005F7197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rojektu </w:t>
      </w:r>
      <w:r w:rsidR="00D504B6">
        <w:rPr>
          <w:rFonts w:ascii="Arial" w:hAnsi="Arial" w:cs="Arial"/>
          <w:color w:val="000000"/>
          <w:sz w:val="22"/>
          <w:szCs w:val="22"/>
        </w:rPr>
        <w:t>a předání písemné zprávy o této akci Poskytovatelem Objednateli</w:t>
      </w:r>
    </w:p>
    <w:p w:rsidR="00D90625" w:rsidRDefault="00D90625" w:rsidP="00D90625">
      <w:pPr>
        <w:numPr>
          <w:ilvl w:val="3"/>
          <w:numId w:val="11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akce </w:t>
      </w:r>
      <w:r w:rsidR="005F7197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rojektu </w:t>
      </w:r>
      <w:r w:rsidR="00D504B6">
        <w:rPr>
          <w:rFonts w:ascii="Arial" w:hAnsi="Arial" w:cs="Arial"/>
          <w:color w:val="000000"/>
          <w:sz w:val="22"/>
          <w:szCs w:val="22"/>
        </w:rPr>
        <w:t>a předání písemné zprávy o této akci Poskytovatelem Objednateli</w:t>
      </w:r>
    </w:p>
    <w:p w:rsidR="00D90625" w:rsidRDefault="00D90625" w:rsidP="00D90625">
      <w:pPr>
        <w:numPr>
          <w:ilvl w:val="3"/>
          <w:numId w:val="11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akce </w:t>
      </w:r>
      <w:r w:rsidR="005F7197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rojektu </w:t>
      </w:r>
      <w:r w:rsidR="00D504B6">
        <w:rPr>
          <w:rFonts w:ascii="Arial" w:hAnsi="Arial" w:cs="Arial"/>
          <w:color w:val="000000"/>
          <w:sz w:val="22"/>
          <w:szCs w:val="22"/>
        </w:rPr>
        <w:t>a předání písemné zprávy o této akci Poskytovatelem Objednateli</w:t>
      </w:r>
    </w:p>
    <w:p w:rsidR="00D90625" w:rsidRDefault="00D90625" w:rsidP="00D90625">
      <w:pPr>
        <w:numPr>
          <w:ilvl w:val="3"/>
          <w:numId w:val="11"/>
        </w:numPr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Závěrečná zpráva projektu</w:t>
      </w:r>
      <w:r w:rsidR="00D504B6">
        <w:rPr>
          <w:rFonts w:ascii="Arial" w:hAnsi="Arial" w:cs="Arial"/>
          <w:sz w:val="22"/>
          <w:szCs w:val="22"/>
        </w:rPr>
        <w:t>, která</w:t>
      </w:r>
      <w:r w:rsidR="005F719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bude předán</w:t>
      </w:r>
      <w:r w:rsidR="00E90A82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v tištěné podobě odboru komunikace </w:t>
      </w:r>
      <w:proofErr w:type="spellStart"/>
      <w:r>
        <w:rPr>
          <w:rFonts w:ascii="Arial" w:hAnsi="Arial" w:cs="Arial"/>
          <w:sz w:val="22"/>
          <w:szCs w:val="22"/>
        </w:rPr>
        <w:t>M</w:t>
      </w:r>
      <w:r w:rsidR="004050F6">
        <w:rPr>
          <w:rFonts w:ascii="Arial" w:hAnsi="Arial" w:cs="Arial"/>
          <w:sz w:val="22"/>
          <w:szCs w:val="22"/>
        </w:rPr>
        <w:t>Ze</w:t>
      </w:r>
      <w:proofErr w:type="spellEnd"/>
      <w:r>
        <w:rPr>
          <w:rFonts w:ascii="Arial" w:hAnsi="Arial" w:cs="Arial"/>
          <w:sz w:val="22"/>
          <w:szCs w:val="22"/>
        </w:rPr>
        <w:t>, a to nejpozději do 30 dnů od skončení poslední akce</w:t>
      </w:r>
      <w:r w:rsidR="005F7197">
        <w:rPr>
          <w:rFonts w:ascii="Arial" w:hAnsi="Arial" w:cs="Arial"/>
          <w:sz w:val="22"/>
          <w:szCs w:val="22"/>
        </w:rPr>
        <w:t xml:space="preserve"> Projektu</w:t>
      </w:r>
      <w:r w:rsidR="00D504B6">
        <w:rPr>
          <w:rFonts w:ascii="Arial" w:hAnsi="Arial" w:cs="Arial"/>
          <w:sz w:val="22"/>
          <w:szCs w:val="22"/>
        </w:rPr>
        <w:t xml:space="preserve"> (dále jen „</w:t>
      </w:r>
      <w:r w:rsidR="00D504B6" w:rsidRPr="00D504B6">
        <w:rPr>
          <w:rFonts w:ascii="Arial" w:hAnsi="Arial" w:cs="Arial"/>
          <w:b/>
          <w:sz w:val="22"/>
          <w:szCs w:val="22"/>
        </w:rPr>
        <w:t>Závěrečná zpráva projektu</w:t>
      </w:r>
      <w:r w:rsidR="00D504B6">
        <w:rPr>
          <w:rFonts w:ascii="Arial" w:hAnsi="Arial" w:cs="Arial"/>
          <w:sz w:val="22"/>
          <w:szCs w:val="22"/>
        </w:rPr>
        <w:t>“)</w:t>
      </w:r>
      <w:r>
        <w:rPr>
          <w:rFonts w:ascii="Arial" w:hAnsi="Arial" w:cs="Arial"/>
          <w:sz w:val="22"/>
          <w:szCs w:val="22"/>
        </w:rPr>
        <w:t>.</w:t>
      </w:r>
    </w:p>
    <w:p w:rsidR="00D90625" w:rsidRDefault="00D90625" w:rsidP="00D90625">
      <w:pPr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Harmonogram konání jednotlivých akcí s uvedením přesných dat a konkrétních míst konání se </w:t>
      </w:r>
      <w:r w:rsidR="005F7197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bjednatel zavazuje písemně </w:t>
      </w:r>
      <w:r w:rsidR="005F7197">
        <w:rPr>
          <w:rFonts w:ascii="Arial" w:hAnsi="Arial" w:cs="Arial"/>
          <w:sz w:val="22"/>
          <w:szCs w:val="22"/>
        </w:rPr>
        <w:t>předložit P</w:t>
      </w:r>
      <w:r>
        <w:rPr>
          <w:rFonts w:ascii="Arial" w:hAnsi="Arial" w:cs="Arial"/>
          <w:sz w:val="22"/>
          <w:szCs w:val="22"/>
        </w:rPr>
        <w:t xml:space="preserve">oskytovateli nejpozději 15 dní po uzavření této </w:t>
      </w:r>
      <w:r w:rsidR="005F719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mlouvy. Předběžná doba konání akcí je </w:t>
      </w:r>
      <w:r>
        <w:rPr>
          <w:rFonts w:ascii="Arial" w:hAnsi="Arial" w:cs="Arial"/>
          <w:b/>
          <w:sz w:val="22"/>
          <w:szCs w:val="22"/>
        </w:rPr>
        <w:t xml:space="preserve">od </w:t>
      </w:r>
      <w:r>
        <w:rPr>
          <w:rFonts w:ascii="Arial" w:hAnsi="Arial" w:cs="Arial"/>
          <w:b/>
          <w:bCs/>
          <w:sz w:val="22"/>
          <w:szCs w:val="22"/>
        </w:rPr>
        <w:t>května do října 2015.</w:t>
      </w:r>
    </w:p>
    <w:p w:rsidR="00D90625" w:rsidRDefault="00D90625" w:rsidP="00D9062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D90625" w:rsidRDefault="00D90625" w:rsidP="00D9062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Předpokládaný termín zahájení </w:t>
      </w:r>
      <w:r w:rsidR="0066053D">
        <w:rPr>
          <w:rFonts w:ascii="Arial" w:hAnsi="Arial" w:cs="Arial"/>
          <w:b/>
          <w:bCs/>
          <w:sz w:val="22"/>
          <w:szCs w:val="22"/>
        </w:rPr>
        <w:t>provedení</w:t>
      </w:r>
      <w:r w:rsidR="00B44671">
        <w:rPr>
          <w:rFonts w:ascii="Arial" w:hAnsi="Arial" w:cs="Arial"/>
          <w:b/>
          <w:bCs/>
          <w:sz w:val="22"/>
          <w:szCs w:val="22"/>
        </w:rPr>
        <w:t xml:space="preserve"> Projektu a dílčích plnění Díla</w:t>
      </w:r>
      <w:r>
        <w:rPr>
          <w:rFonts w:ascii="Arial" w:hAnsi="Arial" w:cs="Arial"/>
          <w:b/>
          <w:bCs/>
          <w:sz w:val="22"/>
          <w:szCs w:val="22"/>
        </w:rPr>
        <w:t xml:space="preserve"> je 1.4.201</w:t>
      </w:r>
      <w:r w:rsidR="00251960"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  <w:bCs/>
          <w:sz w:val="22"/>
          <w:szCs w:val="22"/>
        </w:rPr>
        <w:t xml:space="preserve">. Požadovaný termín dokončení </w:t>
      </w:r>
      <w:r w:rsidR="0066053D">
        <w:rPr>
          <w:rFonts w:ascii="Arial" w:hAnsi="Arial" w:cs="Arial"/>
          <w:b/>
          <w:bCs/>
          <w:sz w:val="22"/>
          <w:szCs w:val="22"/>
        </w:rPr>
        <w:t xml:space="preserve">provedení </w:t>
      </w:r>
      <w:r w:rsidR="00B44671">
        <w:rPr>
          <w:rFonts w:ascii="Arial" w:hAnsi="Arial" w:cs="Arial"/>
          <w:b/>
          <w:bCs/>
          <w:sz w:val="22"/>
          <w:szCs w:val="22"/>
        </w:rPr>
        <w:t>všech dílčích plnění Díla</w:t>
      </w:r>
      <w:r>
        <w:rPr>
          <w:rFonts w:ascii="Arial" w:hAnsi="Arial" w:cs="Arial"/>
          <w:b/>
          <w:bCs/>
          <w:sz w:val="22"/>
          <w:szCs w:val="22"/>
        </w:rPr>
        <w:t xml:space="preserve"> je 31.10.201</w:t>
      </w:r>
      <w:r w:rsidR="004054BD"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:rsidR="00D90625" w:rsidRDefault="00D90625" w:rsidP="00D90625">
      <w:pPr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10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Jednotlivá dílčí plnění </w:t>
      </w:r>
      <w:r w:rsidR="00B44671">
        <w:rPr>
          <w:rFonts w:ascii="Arial" w:hAnsi="Arial" w:cs="Arial"/>
          <w:sz w:val="22"/>
          <w:szCs w:val="22"/>
        </w:rPr>
        <w:t xml:space="preserve">Díla </w:t>
      </w:r>
      <w:r w:rsidR="0066053D">
        <w:rPr>
          <w:rFonts w:ascii="Arial" w:hAnsi="Arial" w:cs="Arial"/>
          <w:sz w:val="22"/>
          <w:szCs w:val="22"/>
        </w:rPr>
        <w:t>budou provede</w:t>
      </w:r>
      <w:r>
        <w:rPr>
          <w:rFonts w:ascii="Arial" w:hAnsi="Arial" w:cs="Arial"/>
          <w:sz w:val="22"/>
          <w:szCs w:val="22"/>
        </w:rPr>
        <w:t xml:space="preserve">na v těchto lokalitách (bez pořadí): </w:t>
      </w:r>
    </w:p>
    <w:p w:rsidR="00D90625" w:rsidRDefault="00D90625" w:rsidP="00D90625">
      <w:pPr>
        <w:pStyle w:val="Odstavecseseznamem"/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Středočeský kraj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D90625" w:rsidRDefault="00D90625" w:rsidP="00D90625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Jihočeský kraj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D90625" w:rsidRDefault="00D90625" w:rsidP="00D90625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Královéhradecký kraj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D90625" w:rsidRDefault="00D90625" w:rsidP="00D90625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Liberecký kraj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D90625" w:rsidRDefault="00D90625" w:rsidP="00D90625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Ústecký kraj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D90625" w:rsidRDefault="00D90625" w:rsidP="00D90625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Karlovarský kraj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D90625" w:rsidRDefault="00D90625" w:rsidP="00D90625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Plzeňský kraj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D90625" w:rsidRDefault="00D90625" w:rsidP="00D90625">
      <w:pPr>
        <w:spacing w:line="276" w:lineRule="auto"/>
        <w:ind w:left="709"/>
        <w:jc w:val="both"/>
        <w:rPr>
          <w:rFonts w:ascii="Arial" w:hAnsi="Arial" w:cs="Arial"/>
          <w:sz w:val="22"/>
          <w:szCs w:val="22"/>
          <w:lang w:val="en-US"/>
        </w:rPr>
      </w:pPr>
    </w:p>
    <w:p w:rsidR="00D90625" w:rsidRDefault="00D90625" w:rsidP="00D90625">
      <w:pPr>
        <w:pStyle w:val="Prosttext"/>
        <w:numPr>
          <w:ilvl w:val="0"/>
          <w:numId w:val="10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lastRenderedPageBreak/>
        <w:t>V případě změny místa konání nebo termínu konání některého z dílčích plnění</w:t>
      </w:r>
      <w:r w:rsidR="00B44671">
        <w:rPr>
          <w:rFonts w:ascii="Arial" w:hAnsi="Arial" w:cs="Arial"/>
          <w:sz w:val="22"/>
          <w:szCs w:val="22"/>
        </w:rPr>
        <w:t xml:space="preserve"> Díla</w:t>
      </w:r>
      <w:r>
        <w:rPr>
          <w:rFonts w:ascii="Arial" w:hAnsi="Arial" w:cs="Arial"/>
          <w:sz w:val="22"/>
          <w:szCs w:val="22"/>
        </w:rPr>
        <w:t xml:space="preserve">, je </w:t>
      </w:r>
      <w:r w:rsidR="00B44671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bjednatel povinen</w:t>
      </w:r>
      <w:r w:rsidR="004269F1">
        <w:rPr>
          <w:rFonts w:ascii="Arial" w:hAnsi="Arial" w:cs="Arial"/>
          <w:sz w:val="22"/>
          <w:szCs w:val="22"/>
        </w:rPr>
        <w:t xml:space="preserve"> </w:t>
      </w:r>
      <w:r w:rsidR="00E90A82">
        <w:rPr>
          <w:rFonts w:ascii="Arial" w:hAnsi="Arial" w:cs="Arial"/>
          <w:sz w:val="22"/>
          <w:szCs w:val="22"/>
        </w:rPr>
        <w:t>oznámit</w:t>
      </w:r>
      <w:r w:rsidR="004269F1">
        <w:rPr>
          <w:rFonts w:ascii="Arial" w:hAnsi="Arial" w:cs="Arial"/>
          <w:sz w:val="22"/>
          <w:szCs w:val="22"/>
        </w:rPr>
        <w:t xml:space="preserve"> </w:t>
      </w:r>
      <w:r w:rsidR="00B44671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oskytovatel</w:t>
      </w:r>
      <w:r w:rsidR="00E90A82">
        <w:rPr>
          <w:rFonts w:ascii="Arial" w:hAnsi="Arial" w:cs="Arial"/>
          <w:sz w:val="22"/>
          <w:szCs w:val="22"/>
        </w:rPr>
        <w:t>i</w:t>
      </w:r>
      <w:r w:rsidR="009048ED">
        <w:rPr>
          <w:rFonts w:ascii="Arial" w:hAnsi="Arial" w:cs="Arial"/>
          <w:sz w:val="22"/>
          <w:szCs w:val="22"/>
        </w:rPr>
        <w:t xml:space="preserve"> </w:t>
      </w:r>
      <w:r w:rsidR="00FF41F5">
        <w:rPr>
          <w:rFonts w:ascii="Arial" w:hAnsi="Arial" w:cs="Arial"/>
          <w:sz w:val="22"/>
          <w:szCs w:val="22"/>
        </w:rPr>
        <w:t>tyto</w:t>
      </w:r>
      <w:r w:rsidR="009048ED">
        <w:rPr>
          <w:rFonts w:ascii="Arial" w:hAnsi="Arial" w:cs="Arial"/>
          <w:sz w:val="22"/>
          <w:szCs w:val="22"/>
        </w:rPr>
        <w:t xml:space="preserve"> změny</w:t>
      </w:r>
      <w:r>
        <w:rPr>
          <w:rFonts w:ascii="Arial" w:hAnsi="Arial" w:cs="Arial"/>
          <w:sz w:val="22"/>
          <w:szCs w:val="22"/>
        </w:rPr>
        <w:t xml:space="preserve"> nejpozději 20 dní před konáním</w:t>
      </w:r>
      <w:r w:rsidR="00B44671">
        <w:rPr>
          <w:rFonts w:ascii="Arial" w:hAnsi="Arial" w:cs="Arial"/>
          <w:sz w:val="22"/>
          <w:szCs w:val="22"/>
        </w:rPr>
        <w:t xml:space="preserve"> příslušné</w:t>
      </w:r>
      <w:r>
        <w:rPr>
          <w:rFonts w:ascii="Arial" w:hAnsi="Arial" w:cs="Arial"/>
          <w:sz w:val="22"/>
          <w:szCs w:val="22"/>
        </w:rPr>
        <w:t xml:space="preserve"> akce</w:t>
      </w:r>
      <w:r w:rsidR="005F7197">
        <w:rPr>
          <w:rFonts w:ascii="Arial" w:hAnsi="Arial" w:cs="Arial"/>
          <w:sz w:val="22"/>
          <w:szCs w:val="22"/>
        </w:rPr>
        <w:t xml:space="preserve"> coby součásti Projekt</w:t>
      </w:r>
      <w:r w:rsidR="00FF41F5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. </w:t>
      </w:r>
    </w:p>
    <w:p w:rsidR="00D90625" w:rsidRDefault="00D90625" w:rsidP="00D90625">
      <w:pPr>
        <w:ind w:right="72"/>
        <w:rPr>
          <w:rFonts w:ascii="Arial" w:hAnsi="Arial" w:cs="Arial"/>
          <w:sz w:val="22"/>
          <w:szCs w:val="22"/>
        </w:rPr>
      </w:pPr>
    </w:p>
    <w:p w:rsidR="00D90625" w:rsidRPr="00E5507C" w:rsidRDefault="004269F1" w:rsidP="00E5507C">
      <w:pPr>
        <w:pStyle w:val="Odstavecseseznamem"/>
        <w:numPr>
          <w:ilvl w:val="0"/>
          <w:numId w:val="10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Dílčí plnění dle tohoto čl. II.</w:t>
      </w:r>
      <w:r w:rsidR="00D90625">
        <w:rPr>
          <w:rFonts w:ascii="Arial" w:hAnsi="Arial" w:cs="Arial"/>
          <w:sz w:val="22"/>
          <w:szCs w:val="22"/>
        </w:rPr>
        <w:t xml:space="preserve"> odst. 1) písm. a) – h) podléhají procesu schvalování </w:t>
      </w:r>
      <w:r w:rsidR="00B44671">
        <w:rPr>
          <w:rFonts w:ascii="Arial" w:hAnsi="Arial" w:cs="Arial"/>
          <w:sz w:val="22"/>
          <w:szCs w:val="22"/>
        </w:rPr>
        <w:t>O</w:t>
      </w:r>
      <w:r w:rsidR="00D90625">
        <w:rPr>
          <w:rFonts w:ascii="Arial" w:hAnsi="Arial" w:cs="Arial"/>
          <w:sz w:val="22"/>
          <w:szCs w:val="22"/>
        </w:rPr>
        <w:t>bjednatelem. Poskytovatel se zavazuje poslat návrh řešení jednotlivých dílčích plnění dle spec</w:t>
      </w:r>
      <w:r w:rsidR="009318E7">
        <w:rPr>
          <w:rFonts w:ascii="Arial" w:hAnsi="Arial" w:cs="Arial"/>
          <w:sz w:val="22"/>
          <w:szCs w:val="22"/>
        </w:rPr>
        <w:t>ifikace plnění v čl. I,</w:t>
      </w:r>
      <w:r w:rsidR="00D90625">
        <w:rPr>
          <w:rFonts w:ascii="Arial" w:hAnsi="Arial" w:cs="Arial"/>
          <w:sz w:val="22"/>
          <w:szCs w:val="22"/>
        </w:rPr>
        <w:t xml:space="preserve"> včetně položkového rozpočtu nejpozději 15 dní před konáním každé akce.  Poskytovatel předloží nejpozději 15 dní před konání</w:t>
      </w:r>
      <w:r w:rsidR="000460FC">
        <w:rPr>
          <w:rFonts w:ascii="Arial" w:hAnsi="Arial" w:cs="Arial"/>
          <w:sz w:val="22"/>
          <w:szCs w:val="22"/>
        </w:rPr>
        <w:t>m každé akce O</w:t>
      </w:r>
      <w:r w:rsidR="00D90625">
        <w:rPr>
          <w:rFonts w:ascii="Arial" w:hAnsi="Arial" w:cs="Arial"/>
          <w:sz w:val="22"/>
          <w:szCs w:val="22"/>
        </w:rPr>
        <w:t>bjednateli návrhy moderátora na akci a grafický návrh plakátu</w:t>
      </w:r>
      <w:r w:rsidR="00E5507C">
        <w:rPr>
          <w:rFonts w:ascii="Arial" w:hAnsi="Arial" w:cs="Arial"/>
          <w:sz w:val="22"/>
          <w:szCs w:val="22"/>
        </w:rPr>
        <w:t>.</w:t>
      </w:r>
      <w:r w:rsidR="00D90625">
        <w:rPr>
          <w:rFonts w:ascii="Arial" w:hAnsi="Arial" w:cs="Arial"/>
          <w:sz w:val="22"/>
          <w:szCs w:val="22"/>
        </w:rPr>
        <w:t xml:space="preserve"> Objednatel si vyhrazuje právo odmítnout předložený návrh s tím, že Poskytovatel je povinen předložit nová řeš</w:t>
      </w:r>
      <w:r w:rsidR="00810B91">
        <w:rPr>
          <w:rFonts w:ascii="Arial" w:hAnsi="Arial" w:cs="Arial"/>
          <w:sz w:val="22"/>
          <w:szCs w:val="22"/>
        </w:rPr>
        <w:t>ení, a to do té doby, než bude Poskytovatelův návrh ze strany O</w:t>
      </w:r>
      <w:r w:rsidR="00D90625">
        <w:rPr>
          <w:rFonts w:ascii="Arial" w:hAnsi="Arial" w:cs="Arial"/>
          <w:sz w:val="22"/>
          <w:szCs w:val="22"/>
        </w:rPr>
        <w:t>bjednatele odsouhlasen. Objednatel se zavazuje vyjádřit se ke všem návrhům dílčích plnění do 3</w:t>
      </w:r>
      <w:r w:rsidR="00810B91">
        <w:rPr>
          <w:rFonts w:ascii="Arial" w:hAnsi="Arial" w:cs="Arial"/>
          <w:sz w:val="22"/>
          <w:szCs w:val="22"/>
        </w:rPr>
        <w:t xml:space="preserve"> pracovních dnů od obdržení od P</w:t>
      </w:r>
      <w:r w:rsidR="00D90625">
        <w:rPr>
          <w:rFonts w:ascii="Arial" w:hAnsi="Arial" w:cs="Arial"/>
          <w:sz w:val="22"/>
          <w:szCs w:val="22"/>
        </w:rPr>
        <w:t xml:space="preserve">oskytovatele. Poskytovatel se </w:t>
      </w:r>
      <w:r w:rsidR="00810B91">
        <w:rPr>
          <w:rFonts w:ascii="Arial" w:hAnsi="Arial" w:cs="Arial"/>
          <w:sz w:val="22"/>
          <w:szCs w:val="22"/>
        </w:rPr>
        <w:t>zavazuje zapracovat připomínky O</w:t>
      </w:r>
      <w:r w:rsidR="00D90625">
        <w:rPr>
          <w:rFonts w:ascii="Arial" w:hAnsi="Arial" w:cs="Arial"/>
          <w:sz w:val="22"/>
          <w:szCs w:val="22"/>
        </w:rPr>
        <w:t>bjednatele do 2 pracovních dnů.</w:t>
      </w:r>
      <w:r w:rsidR="00E5507C" w:rsidRPr="00E5507C">
        <w:rPr>
          <w:rFonts w:ascii="Arial" w:hAnsi="Arial" w:cs="Arial"/>
          <w:sz w:val="22"/>
          <w:szCs w:val="22"/>
        </w:rPr>
        <w:t xml:space="preserve"> Odsouhlasený návrh se stává součástí Díla a Poskytovatel k němu poskytuje Objednateli licenci v souladu s čl. V Smlouvy.</w:t>
      </w:r>
    </w:p>
    <w:p w:rsidR="00D90625" w:rsidRDefault="00D90625" w:rsidP="00D90625">
      <w:pPr>
        <w:pStyle w:val="Odstavecseseznamem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10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Poskytovatel bere na vědomí, že</w:t>
      </w:r>
      <w:r w:rsidR="009048ED">
        <w:rPr>
          <w:rFonts w:ascii="Arial" w:hAnsi="Arial" w:cs="Arial"/>
          <w:sz w:val="22"/>
          <w:szCs w:val="22"/>
        </w:rPr>
        <w:t xml:space="preserve"> konečné rozhodnutí o termínu a místu konání jednotlivých akcí náleží Objednateli a že</w:t>
      </w:r>
      <w:r>
        <w:rPr>
          <w:rFonts w:ascii="Arial" w:hAnsi="Arial" w:cs="Arial"/>
          <w:sz w:val="22"/>
          <w:szCs w:val="22"/>
        </w:rPr>
        <w:t xml:space="preserve"> jednotlivé akce na farmách se mohou vzájemně překrývat.</w:t>
      </w:r>
    </w:p>
    <w:p w:rsidR="00D90625" w:rsidRDefault="00D90625" w:rsidP="00D90625">
      <w:pPr>
        <w:pStyle w:val="Odstavecseseznamem"/>
        <w:rPr>
          <w:rFonts w:ascii="Arial" w:hAnsi="Arial" w:cs="Arial"/>
          <w:sz w:val="22"/>
          <w:szCs w:val="22"/>
        </w:rPr>
      </w:pPr>
    </w:p>
    <w:p w:rsidR="0073229D" w:rsidRDefault="00D90625">
      <w:pPr>
        <w:pStyle w:val="Odstavecseseznamem"/>
        <w:numPr>
          <w:ilvl w:val="0"/>
          <w:numId w:val="10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Objednatel si </w:t>
      </w:r>
      <w:r w:rsidR="009048ED">
        <w:rPr>
          <w:rFonts w:ascii="Arial" w:hAnsi="Arial" w:cs="Arial"/>
          <w:sz w:val="22"/>
          <w:szCs w:val="22"/>
        </w:rPr>
        <w:t xml:space="preserve">výslovně </w:t>
      </w:r>
      <w:r>
        <w:rPr>
          <w:rFonts w:ascii="Arial" w:hAnsi="Arial" w:cs="Arial"/>
          <w:sz w:val="22"/>
          <w:szCs w:val="22"/>
        </w:rPr>
        <w:t xml:space="preserve">vyhrazuje právo na změnu výše uvedených termínů z důvodu neočekávaných příčin. </w:t>
      </w:r>
    </w:p>
    <w:p w:rsidR="00D90625" w:rsidRPr="009048ED" w:rsidRDefault="00D90625" w:rsidP="00D90625">
      <w:pPr>
        <w:pStyle w:val="Odstavecseseznamem"/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Pr="009048ED" w:rsidRDefault="00D90625" w:rsidP="00D90625">
      <w:pPr>
        <w:rPr>
          <w:rFonts w:ascii="Arial" w:hAnsi="Arial" w:cs="Arial"/>
          <w:b/>
          <w:bCs/>
          <w:sz w:val="22"/>
          <w:szCs w:val="22"/>
        </w:rPr>
      </w:pPr>
    </w:p>
    <w:p w:rsidR="00D90625" w:rsidRPr="009048ED" w:rsidRDefault="00334559" w:rsidP="00D90625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III</w:t>
      </w:r>
    </w:p>
    <w:p w:rsidR="00D90625" w:rsidRPr="009048ED" w:rsidRDefault="00334559" w:rsidP="00D90625">
      <w:pPr>
        <w:pStyle w:val="Zkladntext2"/>
        <w:tabs>
          <w:tab w:val="left" w:pos="720"/>
          <w:tab w:val="left" w:pos="8400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Cena </w:t>
      </w:r>
      <w:r w:rsidR="009048ED">
        <w:rPr>
          <w:rFonts w:ascii="Arial" w:hAnsi="Arial" w:cs="Arial"/>
          <w:color w:val="000000"/>
          <w:sz w:val="22"/>
          <w:szCs w:val="22"/>
        </w:rPr>
        <w:t>D</w:t>
      </w:r>
      <w:r w:rsidR="00D90625" w:rsidRPr="009048ED">
        <w:rPr>
          <w:rFonts w:ascii="Arial" w:hAnsi="Arial" w:cs="Arial"/>
          <w:color w:val="000000"/>
          <w:sz w:val="22"/>
          <w:szCs w:val="22"/>
        </w:rPr>
        <w:t>íla a platební podmínky</w:t>
      </w:r>
    </w:p>
    <w:p w:rsidR="00D90625" w:rsidRPr="009048ED" w:rsidRDefault="00D90625" w:rsidP="00D90625">
      <w:pPr>
        <w:pStyle w:val="Zkladntext2"/>
        <w:tabs>
          <w:tab w:val="left" w:pos="720"/>
          <w:tab w:val="left" w:pos="8400"/>
        </w:tabs>
        <w:rPr>
          <w:rFonts w:ascii="Arial" w:hAnsi="Arial" w:cs="Arial"/>
          <w:color w:val="000000"/>
          <w:sz w:val="22"/>
          <w:szCs w:val="22"/>
        </w:rPr>
      </w:pPr>
    </w:p>
    <w:p w:rsidR="00D90625" w:rsidRDefault="00334559" w:rsidP="00D90625">
      <w:pPr>
        <w:pStyle w:val="Zkladntext2"/>
        <w:numPr>
          <w:ilvl w:val="0"/>
          <w:numId w:val="13"/>
        </w:numPr>
        <w:tabs>
          <w:tab w:val="left" w:pos="567"/>
          <w:tab w:val="left" w:pos="8400"/>
        </w:tabs>
        <w:ind w:left="567" w:hanging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Celková cena za řádně a včas provedené Dílo je 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stanovena dohodou podle zákona č. 526/1990 Sb., o cenách, ve znění pozdějších předpisů a činí </w:t>
      </w:r>
      <w:r w:rsidRPr="00334559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[dopln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í uchazeč</w:t>
      </w:r>
      <w:r w:rsidRPr="00334559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]</w:t>
      </w:r>
      <w:r w:rsidRPr="00334559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s DPH (slovy: </w:t>
      </w:r>
      <w:r w:rsidRPr="00334559">
        <w:rPr>
          <w:rFonts w:ascii="Arial" w:hAnsi="Arial" w:cs="Arial"/>
          <w:b w:val="0"/>
          <w:bCs w:val="0"/>
          <w:color w:val="000000"/>
          <w:sz w:val="22"/>
          <w:szCs w:val="22"/>
        </w:rPr>
        <w:t>[</w:t>
      </w:r>
      <w:r w:rsidRPr="00334559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dopln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í uchazeč</w:t>
      </w:r>
      <w:r w:rsidRPr="00334559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] 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korun českých korun českých) </w:t>
      </w:r>
      <w:r w:rsidR="00B44671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(dále jen „</w:t>
      </w:r>
      <w:r w:rsidRPr="00334559">
        <w:rPr>
          <w:rFonts w:ascii="Arial" w:hAnsi="Arial" w:cs="Arial"/>
          <w:bCs w:val="0"/>
          <w:color w:val="000000"/>
          <w:sz w:val="22"/>
          <w:szCs w:val="22"/>
        </w:rPr>
        <w:t>Cena</w:t>
      </w:r>
      <w:r w:rsidR="00B44671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“) 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z toho: </w:t>
      </w:r>
    </w:p>
    <w:p w:rsidR="00D90625" w:rsidRDefault="00D90625" w:rsidP="000460FC">
      <w:pPr>
        <w:pStyle w:val="Zkladntext2"/>
        <w:numPr>
          <w:ilvl w:val="0"/>
          <w:numId w:val="14"/>
        </w:numPr>
        <w:tabs>
          <w:tab w:val="left" w:pos="567"/>
          <w:tab w:val="left" w:pos="1418"/>
          <w:tab w:val="left" w:pos="8400"/>
        </w:tabs>
        <w:ind w:left="1418" w:hanging="284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Cena díla bez DPH činí </w:t>
      </w:r>
      <w:r w:rsidR="00334559" w:rsidRPr="00334559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Kč (slovy: </w:t>
      </w:r>
      <w:r w:rsidR="00334559" w:rsidRPr="00334559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korun českých)  </w:t>
      </w:r>
    </w:p>
    <w:p w:rsidR="00D90625" w:rsidRPr="000460FC" w:rsidRDefault="00D90625" w:rsidP="000460FC">
      <w:pPr>
        <w:pStyle w:val="Zkladntext2"/>
        <w:numPr>
          <w:ilvl w:val="0"/>
          <w:numId w:val="14"/>
        </w:numPr>
        <w:tabs>
          <w:tab w:val="left" w:pos="567"/>
          <w:tab w:val="left" w:pos="1418"/>
          <w:tab w:val="left" w:pos="8400"/>
        </w:tabs>
        <w:ind w:left="1418" w:hanging="284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>DPH (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>[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dopln</w:t>
      </w:r>
      <w:r w:rsidRPr="000460FC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í uchazeč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>] %</w:t>
      </w:r>
      <w:r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) činí 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>[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dopln</w:t>
      </w:r>
      <w:r w:rsidRPr="000460FC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í uchazeč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] Kč </w:t>
      </w:r>
      <w:r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(slovy: 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>[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dopln</w:t>
      </w:r>
      <w:r w:rsidRPr="000460FC">
        <w:rPr>
          <w:rFonts w:ascii="Arial" w:hAnsi="Arial" w:cs="Arial"/>
          <w:b w:val="0"/>
          <w:bCs w:val="0"/>
          <w:color w:val="000000"/>
          <w:sz w:val="22"/>
          <w:szCs w:val="22"/>
          <w:highlight w:val="yellow"/>
        </w:rPr>
        <w:t>í uchazeč</w:t>
      </w:r>
      <w:r w:rsidR="00334559"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>]</w:t>
      </w:r>
      <w:r w:rsidR="00334559" w:rsidRPr="000460FC">
        <w:rPr>
          <w:color w:val="000000"/>
          <w:sz w:val="22"/>
          <w:szCs w:val="22"/>
        </w:rPr>
        <w:t xml:space="preserve"> </w:t>
      </w:r>
      <w:r w:rsidRPr="000460FC">
        <w:rPr>
          <w:rFonts w:ascii="Arial" w:hAnsi="Arial" w:cs="Arial"/>
          <w:b w:val="0"/>
          <w:bCs w:val="0"/>
          <w:color w:val="000000"/>
          <w:sz w:val="22"/>
          <w:szCs w:val="22"/>
        </w:rPr>
        <w:t>korun českých)</w:t>
      </w:r>
      <w:r w:rsidR="000460FC">
        <w:rPr>
          <w:rFonts w:ascii="Arial" w:hAnsi="Arial" w:cs="Arial"/>
          <w:b w:val="0"/>
          <w:bCs w:val="0"/>
          <w:color w:val="000000"/>
          <w:sz w:val="22"/>
          <w:szCs w:val="22"/>
        </w:rPr>
        <w:t>.</w:t>
      </w:r>
    </w:p>
    <w:p w:rsidR="000460FC" w:rsidRPr="000460FC" w:rsidRDefault="000460FC" w:rsidP="000460FC">
      <w:pPr>
        <w:pStyle w:val="Zkladntext2"/>
        <w:tabs>
          <w:tab w:val="left" w:pos="567"/>
          <w:tab w:val="left" w:pos="1418"/>
          <w:tab w:val="left" w:pos="8400"/>
        </w:tabs>
        <w:ind w:left="1418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D90625" w:rsidRDefault="00D90625" w:rsidP="00D90625">
      <w:pPr>
        <w:pStyle w:val="Zkladntext2"/>
        <w:numPr>
          <w:ilvl w:val="0"/>
          <w:numId w:val="13"/>
        </w:numPr>
        <w:tabs>
          <w:tab w:val="left" w:pos="567"/>
          <w:tab w:val="left" w:pos="8400"/>
        </w:tabs>
        <w:ind w:left="567" w:hanging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Dohodnutá </w:t>
      </w:r>
      <w:r w:rsidR="00B44671">
        <w:rPr>
          <w:rFonts w:ascii="Arial" w:hAnsi="Arial" w:cs="Arial"/>
          <w:b w:val="0"/>
          <w:bCs w:val="0"/>
          <w:color w:val="000000"/>
          <w:sz w:val="22"/>
          <w:szCs w:val="22"/>
        </w:rPr>
        <w:t>C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ena zahrnuje veškeré </w:t>
      </w:r>
      <w:r w:rsidR="009048ED">
        <w:rPr>
          <w:rFonts w:ascii="Arial" w:hAnsi="Arial" w:cs="Arial"/>
          <w:b w:val="0"/>
          <w:bCs w:val="0"/>
          <w:color w:val="000000"/>
          <w:sz w:val="22"/>
          <w:szCs w:val="22"/>
        </w:rPr>
        <w:t>n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áklady </w:t>
      </w:r>
      <w:r w:rsidR="009048ED">
        <w:rPr>
          <w:rFonts w:ascii="Arial" w:hAnsi="Arial" w:cs="Arial"/>
          <w:b w:val="0"/>
          <w:bCs w:val="0"/>
          <w:color w:val="000000"/>
          <w:sz w:val="22"/>
          <w:szCs w:val="22"/>
        </w:rPr>
        <w:t>P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oskytovatele související s provedením </w:t>
      </w:r>
      <w:r w:rsidR="009048ED">
        <w:rPr>
          <w:rFonts w:ascii="Arial" w:hAnsi="Arial" w:cs="Arial"/>
          <w:b w:val="0"/>
          <w:bCs w:val="0"/>
          <w:color w:val="000000"/>
          <w:sz w:val="22"/>
          <w:szCs w:val="22"/>
        </w:rPr>
        <w:t>D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íla</w:t>
      </w:r>
      <w:r w:rsidR="004269F1">
        <w:rPr>
          <w:rFonts w:ascii="Arial" w:hAnsi="Arial" w:cs="Arial"/>
          <w:b w:val="0"/>
          <w:bCs w:val="0"/>
          <w:color w:val="000000"/>
          <w:sz w:val="22"/>
          <w:szCs w:val="22"/>
        </w:rPr>
        <w:t>,</w:t>
      </w:r>
      <w:r w:rsidR="009048ED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veškerá plnění na něž má Poskytovatel nárok v souvislosti s touto Smlouvou a plněním Díla i poskytnutím Díla jako takového</w:t>
      </w:r>
      <w:r w:rsidR="004269F1">
        <w:rPr>
          <w:rFonts w:ascii="Arial" w:hAnsi="Arial" w:cs="Arial"/>
          <w:b w:val="0"/>
          <w:bCs w:val="0"/>
          <w:color w:val="000000"/>
          <w:sz w:val="22"/>
          <w:szCs w:val="22"/>
        </w:rPr>
        <w:t>, a zejména veškeré ceny a poplatky za poskytnutí licenčních oprávnění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. </w:t>
      </w:r>
      <w:r w:rsidR="00E90A82">
        <w:rPr>
          <w:rFonts w:ascii="Arial" w:hAnsi="Arial" w:cs="Arial"/>
          <w:b w:val="0"/>
          <w:bCs w:val="0"/>
          <w:color w:val="000000"/>
          <w:sz w:val="22"/>
          <w:szCs w:val="22"/>
        </w:rPr>
        <w:t>Poskytovatel zajišťuje zaplacení a vypořádání veškerých nároků z práv k duševnímu vlastnictví, včetně autorských práv OSA apod., která souvisí s provedením akcí, provedením i následným užitím Díla nebo jinak s</w:t>
      </w:r>
      <w:r w:rsidR="00CA49B3">
        <w:rPr>
          <w:rFonts w:ascii="Arial" w:hAnsi="Arial" w:cs="Arial"/>
          <w:b w:val="0"/>
          <w:bCs w:val="0"/>
          <w:color w:val="000000"/>
          <w:sz w:val="22"/>
          <w:szCs w:val="22"/>
        </w:rPr>
        <w:t>e vztahují k této Smlouvě a jejímu plnění</w:t>
      </w:r>
      <w:r w:rsidR="00E90A82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. 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Objednatel je povinen uhradit </w:t>
      </w:r>
      <w:r w:rsidR="009048ED">
        <w:rPr>
          <w:rFonts w:ascii="Arial" w:hAnsi="Arial" w:cs="Arial"/>
          <w:b w:val="0"/>
          <w:bCs w:val="0"/>
          <w:color w:val="000000"/>
          <w:sz w:val="22"/>
          <w:szCs w:val="22"/>
        </w:rPr>
        <w:t>P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oskytovateli </w:t>
      </w:r>
      <w:r w:rsidR="009048ED">
        <w:rPr>
          <w:rFonts w:ascii="Arial" w:hAnsi="Arial" w:cs="Arial"/>
          <w:b w:val="0"/>
          <w:bCs w:val="0"/>
          <w:color w:val="000000"/>
          <w:sz w:val="22"/>
          <w:szCs w:val="22"/>
        </w:rPr>
        <w:t>C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enu jen po řádném splnění a předání </w:t>
      </w:r>
      <w:r w:rsidR="009048ED">
        <w:rPr>
          <w:rFonts w:ascii="Arial" w:hAnsi="Arial" w:cs="Arial"/>
          <w:b w:val="0"/>
          <w:bCs w:val="0"/>
          <w:color w:val="000000"/>
          <w:sz w:val="22"/>
          <w:szCs w:val="22"/>
        </w:rPr>
        <w:t>D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íla dle článku II. </w:t>
      </w:r>
      <w:r w:rsidR="004269F1">
        <w:rPr>
          <w:rFonts w:ascii="Arial" w:hAnsi="Arial" w:cs="Arial"/>
          <w:b w:val="0"/>
          <w:bCs w:val="0"/>
          <w:color w:val="000000"/>
          <w:sz w:val="22"/>
          <w:szCs w:val="22"/>
        </w:rPr>
        <w:t>Smlouvy.</w:t>
      </w:r>
    </w:p>
    <w:p w:rsidR="00D90625" w:rsidRDefault="00D90625" w:rsidP="00D90625">
      <w:pPr>
        <w:pStyle w:val="Zkladntext2"/>
        <w:tabs>
          <w:tab w:val="left" w:pos="284"/>
          <w:tab w:val="left" w:pos="8400"/>
        </w:tabs>
        <w:ind w:left="284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</w:p>
    <w:p w:rsidR="00D90625" w:rsidRDefault="00D90625" w:rsidP="00D90625">
      <w:pPr>
        <w:pStyle w:val="Zkladntext2"/>
        <w:numPr>
          <w:ilvl w:val="0"/>
          <w:numId w:val="13"/>
        </w:numPr>
        <w:tabs>
          <w:tab w:val="left" w:pos="567"/>
          <w:tab w:val="left" w:pos="8400"/>
        </w:tabs>
        <w:ind w:left="567" w:hanging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Cena je nejvýše přípustná a nepřekročitelná, s výjimkou zákonné změny výše sazby DPH.</w:t>
      </w:r>
    </w:p>
    <w:p w:rsidR="00D90625" w:rsidRDefault="00D90625" w:rsidP="00D90625">
      <w:pPr>
        <w:pStyle w:val="Zkladntext2"/>
        <w:tabs>
          <w:tab w:val="left" w:pos="284"/>
          <w:tab w:val="left" w:pos="8400"/>
        </w:tabs>
        <w:ind w:left="708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</w:p>
    <w:p w:rsidR="00D90625" w:rsidRPr="00E5507C" w:rsidRDefault="00D90625" w:rsidP="00D90625">
      <w:pPr>
        <w:pStyle w:val="Zkladntext2"/>
        <w:numPr>
          <w:ilvl w:val="0"/>
          <w:numId w:val="13"/>
        </w:numPr>
        <w:tabs>
          <w:tab w:val="left" w:pos="567"/>
          <w:tab w:val="left" w:pos="8400"/>
        </w:tabs>
        <w:ind w:left="567" w:hanging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Objednatel je povinen zaplatit poskytovateli </w:t>
      </w:r>
      <w:r w:rsidR="00F875DB">
        <w:rPr>
          <w:rFonts w:ascii="Arial" w:hAnsi="Arial" w:cs="Arial"/>
          <w:b w:val="0"/>
          <w:bCs w:val="0"/>
          <w:color w:val="000000"/>
          <w:sz w:val="22"/>
          <w:szCs w:val="22"/>
        </w:rPr>
        <w:t>C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enu uvedenou v čl. III, odst. 1) postupně </w:t>
      </w:r>
      <w:r w:rsidRPr="00E5507C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takto:  </w:t>
      </w:r>
    </w:p>
    <w:p w:rsidR="00D90625" w:rsidRPr="004269F1" w:rsidRDefault="00E5507C" w:rsidP="00E5507C">
      <w:pPr>
        <w:spacing w:before="120"/>
        <w:ind w:left="851" w:hanging="284"/>
        <w:jc w:val="both"/>
        <w:rPr>
          <w:rFonts w:ascii="Arial" w:hAnsi="Arial" w:cs="Arial"/>
          <w:color w:val="000000"/>
          <w:sz w:val="22"/>
          <w:szCs w:val="22"/>
          <w:highlight w:val="red"/>
        </w:rPr>
      </w:pPr>
      <w:r>
        <w:rPr>
          <w:rFonts w:ascii="Arial" w:hAnsi="Arial" w:cs="Arial"/>
          <w:color w:val="000000"/>
          <w:sz w:val="22"/>
          <w:szCs w:val="22"/>
        </w:rPr>
        <w:t>-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CB0C64" w:rsidRPr="00E5507C">
        <w:rPr>
          <w:rFonts w:ascii="Arial" w:hAnsi="Arial" w:cs="Arial"/>
          <w:color w:val="000000"/>
          <w:sz w:val="22"/>
          <w:szCs w:val="22"/>
        </w:rPr>
        <w:t>1/</w:t>
      </w:r>
      <w:r w:rsidR="00CB0C64">
        <w:rPr>
          <w:rFonts w:ascii="Arial" w:hAnsi="Arial" w:cs="Arial"/>
          <w:color w:val="000000"/>
          <w:sz w:val="22"/>
          <w:szCs w:val="22"/>
        </w:rPr>
        <w:t>7 z Ceny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 – tedy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 w:rsidR="00D90625"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 Kč bez DPH , tj</w:t>
      </w:r>
      <w:r w:rsidR="00AA5AD6">
        <w:rPr>
          <w:rFonts w:ascii="Arial" w:hAnsi="Arial" w:cs="Arial"/>
          <w:color w:val="000000"/>
          <w:sz w:val="22"/>
          <w:szCs w:val="22"/>
        </w:rPr>
        <w:t xml:space="preserve">.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 w:rsidR="00D90625"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Kč 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 xml:space="preserve">včetně DPH, </w:t>
      </w:r>
      <w:r w:rsidR="00CB0C64" w:rsidRPr="00E5507C">
        <w:rPr>
          <w:rFonts w:ascii="Arial" w:hAnsi="Arial" w:cs="Arial"/>
          <w:color w:val="000000"/>
          <w:sz w:val="22"/>
          <w:szCs w:val="22"/>
        </w:rPr>
        <w:t>na základě faktury, která bude vystavena po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 xml:space="preserve"> splnění dílčího plnění uvedeného v čl. II, odst. 2, bod </w:t>
      </w:r>
      <w:r w:rsidR="00CB0C64" w:rsidRPr="00E5507C">
        <w:rPr>
          <w:rFonts w:ascii="Arial" w:hAnsi="Arial" w:cs="Arial"/>
          <w:color w:val="000000"/>
          <w:sz w:val="22"/>
          <w:szCs w:val="22"/>
        </w:rPr>
        <w:t xml:space="preserve">a) tzn. </w:t>
      </w:r>
      <w:r w:rsidR="0066053D">
        <w:rPr>
          <w:rFonts w:ascii="Arial" w:hAnsi="Arial" w:cs="Arial"/>
          <w:color w:val="000000"/>
          <w:sz w:val="22"/>
          <w:szCs w:val="22"/>
        </w:rPr>
        <w:t>p</w:t>
      </w:r>
      <w:r w:rsidR="00CB0C64" w:rsidRPr="00E5507C">
        <w:rPr>
          <w:rFonts w:ascii="Arial" w:hAnsi="Arial" w:cs="Arial"/>
          <w:color w:val="000000"/>
          <w:sz w:val="22"/>
          <w:szCs w:val="22"/>
        </w:rPr>
        <w:t>o</w:t>
      </w:r>
      <w:r w:rsidRPr="00E5507C">
        <w:rPr>
          <w:rFonts w:ascii="Arial" w:hAnsi="Arial" w:cs="Arial"/>
          <w:color w:val="000000"/>
          <w:sz w:val="22"/>
          <w:szCs w:val="22"/>
        </w:rPr>
        <w:t xml:space="preserve"> řádném provedení</w:t>
      </w:r>
      <w:r w:rsidR="00CB0C64" w:rsidRPr="00E5507C">
        <w:rPr>
          <w:rFonts w:ascii="Arial" w:hAnsi="Arial" w:cs="Arial"/>
          <w:color w:val="000000"/>
          <w:sz w:val="22"/>
          <w:szCs w:val="22"/>
        </w:rPr>
        <w:t xml:space="preserve"> 1. akce z P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>rojektu „Poznej svého farmáře</w:t>
      </w:r>
      <w:r w:rsidR="00AA5AD6" w:rsidRPr="00E5507C">
        <w:rPr>
          <w:rFonts w:ascii="Arial" w:hAnsi="Arial" w:cs="Arial"/>
          <w:color w:val="000000"/>
          <w:sz w:val="22"/>
          <w:szCs w:val="22"/>
        </w:rPr>
        <w:t>“ a po předání písemné zprávy o této akci Poskytovatelem Objednateli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>.</w:t>
      </w:r>
    </w:p>
    <w:p w:rsidR="00AA5AD6" w:rsidRPr="00AA5AD6" w:rsidRDefault="00CB0C64" w:rsidP="00E5507C">
      <w:pPr>
        <w:numPr>
          <w:ilvl w:val="1"/>
          <w:numId w:val="15"/>
        </w:numPr>
        <w:spacing w:before="120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1/7 z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C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eny – tedy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 w:rsidR="00D90625"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 Kč vez DPH, tj.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 w:rsidR="00D90625"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 w:rsidR="00D90625">
        <w:rPr>
          <w:rFonts w:ascii="Arial" w:hAnsi="Arial" w:cs="Arial"/>
          <w:color w:val="000000"/>
          <w:sz w:val="22"/>
          <w:szCs w:val="22"/>
        </w:rPr>
        <w:t>Kč v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 xml:space="preserve">četně DPH, </w:t>
      </w:r>
      <w:r w:rsidRPr="00E5507C">
        <w:rPr>
          <w:rFonts w:ascii="Arial" w:hAnsi="Arial" w:cs="Arial"/>
          <w:color w:val="000000"/>
          <w:sz w:val="22"/>
          <w:szCs w:val="22"/>
        </w:rPr>
        <w:t xml:space="preserve">na základě faktury, která bude vystavena 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 xml:space="preserve">po splnění dílčího plnění uvedeného v čl. II, odst. 2, bod b) tzn. po </w:t>
      </w:r>
      <w:r w:rsidR="00E5507C" w:rsidRPr="00E5507C">
        <w:rPr>
          <w:rFonts w:ascii="Arial" w:hAnsi="Arial" w:cs="Arial"/>
          <w:color w:val="000000"/>
          <w:sz w:val="22"/>
          <w:szCs w:val="22"/>
        </w:rPr>
        <w:t xml:space="preserve">řádném provedení 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>2. akce z </w:t>
      </w:r>
      <w:r w:rsidRPr="00E5507C">
        <w:rPr>
          <w:rFonts w:ascii="Arial" w:hAnsi="Arial" w:cs="Arial"/>
          <w:color w:val="000000"/>
          <w:sz w:val="22"/>
          <w:szCs w:val="22"/>
        </w:rPr>
        <w:t xml:space="preserve">Projektu „Poznej </w:t>
      </w:r>
      <w:r w:rsidR="00AA5AD6" w:rsidRPr="00E5507C">
        <w:rPr>
          <w:rFonts w:ascii="Arial" w:hAnsi="Arial" w:cs="Arial"/>
          <w:color w:val="000000"/>
          <w:sz w:val="22"/>
          <w:szCs w:val="22"/>
        </w:rPr>
        <w:t>svého farmáře“ a po předání písemné zprávy o této akci Poskytovatelem Objednateli.</w:t>
      </w:r>
    </w:p>
    <w:p w:rsidR="00D90625" w:rsidRPr="00E5507C" w:rsidRDefault="00CB0C64" w:rsidP="00E5507C">
      <w:pPr>
        <w:numPr>
          <w:ilvl w:val="1"/>
          <w:numId w:val="15"/>
        </w:numPr>
        <w:spacing w:before="120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1/7 z C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eny  – tedy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 w:rsidR="00D90625"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 Kč bez DPH, tj</w:t>
      </w:r>
      <w:r w:rsidR="00AA5AD6">
        <w:rPr>
          <w:rFonts w:ascii="Arial" w:hAnsi="Arial" w:cs="Arial"/>
          <w:color w:val="000000"/>
          <w:sz w:val="22"/>
          <w:szCs w:val="22"/>
        </w:rPr>
        <w:t>.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 w:rsidR="00D90625"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D90625">
        <w:rPr>
          <w:rFonts w:ascii="Arial" w:hAnsi="Arial" w:cs="Arial"/>
          <w:color w:val="000000"/>
          <w:sz w:val="22"/>
          <w:szCs w:val="22"/>
        </w:rPr>
        <w:t xml:space="preserve"> Kč včetně DPH, </w:t>
      </w:r>
      <w:r w:rsidRPr="00E5507C">
        <w:rPr>
          <w:rFonts w:ascii="Arial" w:hAnsi="Arial" w:cs="Arial"/>
          <w:color w:val="000000"/>
          <w:sz w:val="22"/>
          <w:szCs w:val="22"/>
        </w:rPr>
        <w:t>na základě faktury</w:t>
      </w:r>
      <w:r w:rsidR="00DD469A" w:rsidRPr="00E5507C">
        <w:rPr>
          <w:rFonts w:ascii="Arial" w:hAnsi="Arial" w:cs="Arial"/>
          <w:color w:val="000000"/>
          <w:sz w:val="22"/>
          <w:szCs w:val="22"/>
        </w:rPr>
        <w:t xml:space="preserve">, </w:t>
      </w:r>
      <w:r w:rsidRPr="00E5507C">
        <w:rPr>
          <w:rFonts w:ascii="Arial" w:hAnsi="Arial" w:cs="Arial"/>
          <w:color w:val="000000"/>
          <w:sz w:val="22"/>
          <w:szCs w:val="22"/>
        </w:rPr>
        <w:t xml:space="preserve">která bude vystavena 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 xml:space="preserve">po splnění dílčího plnění uvedeného v čl. II, odst. 2, bod c) tzn. po </w:t>
      </w:r>
      <w:r w:rsidR="00E5507C" w:rsidRPr="00E5507C">
        <w:rPr>
          <w:rFonts w:ascii="Arial" w:hAnsi="Arial" w:cs="Arial"/>
          <w:color w:val="000000"/>
          <w:sz w:val="22"/>
          <w:szCs w:val="22"/>
        </w:rPr>
        <w:t>řádném provedení</w:t>
      </w:r>
      <w:r w:rsidR="00D90625" w:rsidRPr="00E5507C">
        <w:rPr>
          <w:rFonts w:ascii="Arial" w:hAnsi="Arial" w:cs="Arial"/>
          <w:color w:val="000000"/>
          <w:sz w:val="22"/>
          <w:szCs w:val="22"/>
        </w:rPr>
        <w:t xml:space="preserve"> 3. akce z </w:t>
      </w:r>
      <w:r w:rsidRPr="00E5507C">
        <w:rPr>
          <w:rFonts w:ascii="Arial" w:hAnsi="Arial" w:cs="Arial"/>
          <w:color w:val="000000"/>
          <w:sz w:val="22"/>
          <w:szCs w:val="22"/>
        </w:rPr>
        <w:t>projektu „Poznej svého farmáře“</w:t>
      </w:r>
      <w:r w:rsidR="00AA5AD6" w:rsidRPr="00E5507C">
        <w:rPr>
          <w:rFonts w:ascii="Arial" w:hAnsi="Arial" w:cs="Arial"/>
          <w:color w:val="000000"/>
          <w:sz w:val="22"/>
          <w:szCs w:val="22"/>
        </w:rPr>
        <w:t xml:space="preserve"> a po předání písemné zprávy o této akci Poskytovatelem Objednateli.</w:t>
      </w:r>
    </w:p>
    <w:p w:rsidR="00AA5AD6" w:rsidRDefault="00D90625" w:rsidP="00E5507C">
      <w:pPr>
        <w:numPr>
          <w:ilvl w:val="1"/>
          <w:numId w:val="15"/>
        </w:numPr>
        <w:spacing w:before="120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1/7 z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 Ceny</w:t>
      </w:r>
      <w:r>
        <w:rPr>
          <w:rFonts w:ascii="Arial" w:hAnsi="Arial" w:cs="Arial"/>
          <w:color w:val="000000"/>
          <w:sz w:val="22"/>
          <w:szCs w:val="22"/>
        </w:rPr>
        <w:t xml:space="preserve"> – tedy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Kč bez DPH, tj. 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Kč včetně DPH,</w:t>
      </w:r>
      <w:r w:rsidR="00CB0C64" w:rsidRPr="00CB0C64">
        <w:rPr>
          <w:rFonts w:ascii="Arial" w:hAnsi="Arial" w:cs="Arial"/>
          <w:color w:val="000000"/>
          <w:sz w:val="22"/>
          <w:szCs w:val="22"/>
        </w:rPr>
        <w:t xml:space="preserve"> </w:t>
      </w:r>
      <w:r w:rsidR="00CB0C64">
        <w:rPr>
          <w:rFonts w:ascii="Arial" w:hAnsi="Arial" w:cs="Arial"/>
          <w:color w:val="000000"/>
          <w:sz w:val="22"/>
          <w:szCs w:val="22"/>
        </w:rPr>
        <w:t>na základě faktury, která bude vystavena</w:t>
      </w:r>
      <w:r>
        <w:rPr>
          <w:rFonts w:ascii="Arial" w:hAnsi="Arial" w:cs="Arial"/>
          <w:color w:val="000000"/>
          <w:sz w:val="22"/>
          <w:szCs w:val="22"/>
        </w:rPr>
        <w:t xml:space="preserve"> po splnění dílčího plnění uvedeného v čl. II, odst. 2, bod d) tzn. po </w:t>
      </w:r>
      <w:r w:rsidR="00E5507C" w:rsidRPr="00E5507C">
        <w:rPr>
          <w:rFonts w:ascii="Arial" w:hAnsi="Arial" w:cs="Arial"/>
          <w:color w:val="000000"/>
          <w:sz w:val="22"/>
          <w:szCs w:val="22"/>
        </w:rPr>
        <w:t>řádném provedení</w:t>
      </w:r>
      <w:r w:rsidRPr="00E5507C">
        <w:rPr>
          <w:rFonts w:ascii="Arial" w:hAnsi="Arial" w:cs="Arial"/>
          <w:color w:val="000000"/>
          <w:sz w:val="22"/>
          <w:szCs w:val="22"/>
        </w:rPr>
        <w:t xml:space="preserve"> 4. akce</w:t>
      </w:r>
      <w:r>
        <w:rPr>
          <w:rFonts w:ascii="Arial" w:hAnsi="Arial" w:cs="Arial"/>
          <w:color w:val="000000"/>
          <w:sz w:val="22"/>
          <w:szCs w:val="22"/>
        </w:rPr>
        <w:t xml:space="preserve"> z 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Projektu „Poznej </w:t>
      </w:r>
      <w:r w:rsidR="00AA5AD6">
        <w:rPr>
          <w:rFonts w:ascii="Arial" w:hAnsi="Arial" w:cs="Arial"/>
          <w:color w:val="000000"/>
          <w:sz w:val="22"/>
          <w:szCs w:val="22"/>
        </w:rPr>
        <w:t>svého farmáře“ a po předání písemné zprávy o této akci Poskytovatelem Objednateli.</w:t>
      </w:r>
    </w:p>
    <w:p w:rsidR="00AA5AD6" w:rsidRDefault="00D90625" w:rsidP="00E5507C">
      <w:pPr>
        <w:numPr>
          <w:ilvl w:val="1"/>
          <w:numId w:val="15"/>
        </w:numPr>
        <w:spacing w:before="120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1/7 z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 Ceny</w:t>
      </w:r>
      <w:r>
        <w:rPr>
          <w:rFonts w:ascii="Arial" w:hAnsi="Arial" w:cs="Arial"/>
          <w:color w:val="000000"/>
          <w:sz w:val="22"/>
          <w:szCs w:val="22"/>
        </w:rPr>
        <w:t xml:space="preserve"> – tedy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Kč bez DPH, tj.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Kč včetně DPH, 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na základě faktury, která bude vystavena </w:t>
      </w:r>
      <w:r>
        <w:rPr>
          <w:rFonts w:ascii="Arial" w:hAnsi="Arial" w:cs="Arial"/>
          <w:color w:val="000000"/>
          <w:sz w:val="22"/>
          <w:szCs w:val="22"/>
        </w:rPr>
        <w:t>po splnění dílčího plnění uveden</w:t>
      </w:r>
      <w:r w:rsidR="00D504B6">
        <w:rPr>
          <w:rFonts w:ascii="Arial" w:hAnsi="Arial" w:cs="Arial"/>
          <w:color w:val="000000"/>
          <w:sz w:val="22"/>
          <w:szCs w:val="22"/>
        </w:rPr>
        <w:t>ého v čl. II, odst. 2, bod e)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 tzn. </w:t>
      </w:r>
      <w:r w:rsidR="00CB0C64" w:rsidRPr="00E5507C">
        <w:rPr>
          <w:rFonts w:ascii="Arial" w:hAnsi="Arial" w:cs="Arial"/>
          <w:color w:val="000000"/>
          <w:sz w:val="22"/>
          <w:szCs w:val="22"/>
        </w:rPr>
        <w:t xml:space="preserve">po </w:t>
      </w:r>
      <w:r w:rsidR="00E5507C" w:rsidRPr="00E5507C">
        <w:rPr>
          <w:rFonts w:ascii="Arial" w:hAnsi="Arial" w:cs="Arial"/>
          <w:color w:val="000000"/>
          <w:sz w:val="22"/>
          <w:szCs w:val="22"/>
        </w:rPr>
        <w:t xml:space="preserve">řádném provedení </w:t>
      </w:r>
      <w:r w:rsidR="00E5507C">
        <w:rPr>
          <w:rFonts w:ascii="Arial" w:hAnsi="Arial" w:cs="Arial"/>
          <w:color w:val="000000"/>
          <w:sz w:val="22"/>
          <w:szCs w:val="22"/>
        </w:rPr>
        <w:t xml:space="preserve"> </w:t>
      </w:r>
      <w:r w:rsidR="00CB0C64">
        <w:rPr>
          <w:rFonts w:ascii="Arial" w:hAnsi="Arial" w:cs="Arial"/>
          <w:color w:val="000000"/>
          <w:sz w:val="22"/>
          <w:szCs w:val="22"/>
        </w:rPr>
        <w:t>5. akce z P</w:t>
      </w:r>
      <w:r>
        <w:rPr>
          <w:rFonts w:ascii="Arial" w:hAnsi="Arial" w:cs="Arial"/>
          <w:color w:val="000000"/>
          <w:sz w:val="22"/>
          <w:szCs w:val="22"/>
        </w:rPr>
        <w:t>rojektu „Poznej svého farmáře</w:t>
      </w:r>
      <w:r w:rsidR="00AA5AD6">
        <w:rPr>
          <w:rFonts w:ascii="Arial" w:hAnsi="Arial" w:cs="Arial"/>
          <w:color w:val="000000"/>
          <w:sz w:val="22"/>
          <w:szCs w:val="22"/>
        </w:rPr>
        <w:t>“ a po předání písemné zprávy o této akci Poskytovatelem Objednateli.</w:t>
      </w:r>
    </w:p>
    <w:p w:rsidR="00AA5AD6" w:rsidRDefault="00D90625" w:rsidP="00E5507C">
      <w:pPr>
        <w:numPr>
          <w:ilvl w:val="1"/>
          <w:numId w:val="15"/>
        </w:numPr>
        <w:spacing w:before="120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1/7 z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 Ceny</w:t>
      </w:r>
      <w:r>
        <w:rPr>
          <w:rFonts w:ascii="Arial" w:hAnsi="Arial" w:cs="Arial"/>
          <w:color w:val="000000"/>
          <w:sz w:val="22"/>
          <w:szCs w:val="22"/>
        </w:rPr>
        <w:t xml:space="preserve"> – tedy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Kč bez DPH, tj.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Kč včetně DPH, 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na základě faktury, která bude vystavena </w:t>
      </w:r>
      <w:r>
        <w:rPr>
          <w:rFonts w:ascii="Arial" w:hAnsi="Arial" w:cs="Arial"/>
          <w:color w:val="000000"/>
          <w:sz w:val="22"/>
          <w:szCs w:val="22"/>
        </w:rPr>
        <w:t>po splnění dílčího plnění uv</w:t>
      </w:r>
      <w:r w:rsidR="00D504B6">
        <w:rPr>
          <w:rFonts w:ascii="Arial" w:hAnsi="Arial" w:cs="Arial"/>
          <w:color w:val="000000"/>
          <w:sz w:val="22"/>
          <w:szCs w:val="22"/>
        </w:rPr>
        <w:t>edeného v čl. II, odst. 2, bod f</w:t>
      </w:r>
      <w:r>
        <w:rPr>
          <w:rFonts w:ascii="Arial" w:hAnsi="Arial" w:cs="Arial"/>
          <w:color w:val="000000"/>
          <w:sz w:val="22"/>
          <w:szCs w:val="22"/>
        </w:rPr>
        <w:t xml:space="preserve">) tzn. </w:t>
      </w:r>
      <w:r w:rsidRPr="00E5507C">
        <w:rPr>
          <w:rFonts w:ascii="Arial" w:hAnsi="Arial" w:cs="Arial"/>
          <w:color w:val="000000"/>
          <w:sz w:val="22"/>
          <w:szCs w:val="22"/>
        </w:rPr>
        <w:t xml:space="preserve">po </w:t>
      </w:r>
      <w:r w:rsidR="00E5507C" w:rsidRPr="00E5507C">
        <w:rPr>
          <w:rFonts w:ascii="Arial" w:hAnsi="Arial" w:cs="Arial"/>
          <w:color w:val="000000"/>
          <w:sz w:val="22"/>
          <w:szCs w:val="22"/>
        </w:rPr>
        <w:t>řádném provedení</w:t>
      </w:r>
      <w:r w:rsidRPr="00E5507C">
        <w:rPr>
          <w:rFonts w:ascii="Arial" w:hAnsi="Arial" w:cs="Arial"/>
          <w:color w:val="000000"/>
          <w:sz w:val="22"/>
          <w:szCs w:val="22"/>
        </w:rPr>
        <w:t xml:space="preserve"> 6.</w:t>
      </w:r>
      <w:r w:rsidR="00CB0C64" w:rsidRPr="00E5507C">
        <w:rPr>
          <w:rFonts w:ascii="Arial" w:hAnsi="Arial" w:cs="Arial"/>
          <w:color w:val="000000"/>
          <w:sz w:val="22"/>
          <w:szCs w:val="22"/>
        </w:rPr>
        <w:t xml:space="preserve"> akce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 z P</w:t>
      </w:r>
      <w:r w:rsidR="00AA5AD6">
        <w:rPr>
          <w:rFonts w:ascii="Arial" w:hAnsi="Arial" w:cs="Arial"/>
          <w:color w:val="000000"/>
          <w:sz w:val="22"/>
          <w:szCs w:val="22"/>
        </w:rPr>
        <w:t>rojektu „Poznej svého farmáře“ a po předání písemné zprávy o této akci Poskytovatelem Objednateli.</w:t>
      </w:r>
    </w:p>
    <w:p w:rsidR="00D90625" w:rsidRDefault="00D90625" w:rsidP="00E5507C">
      <w:pPr>
        <w:numPr>
          <w:ilvl w:val="1"/>
          <w:numId w:val="15"/>
        </w:numPr>
        <w:spacing w:before="120"/>
        <w:ind w:left="851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1/7 z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 Ceny</w:t>
      </w:r>
      <w:r>
        <w:rPr>
          <w:rFonts w:ascii="Arial" w:hAnsi="Arial" w:cs="Arial"/>
          <w:color w:val="000000"/>
          <w:sz w:val="22"/>
          <w:szCs w:val="22"/>
        </w:rPr>
        <w:t xml:space="preserve"> – tedy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Kč bez DPH, tj. 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[dopln</w:t>
      </w:r>
      <w:r>
        <w:rPr>
          <w:rFonts w:ascii="Arial" w:hAnsi="Arial" w:cs="Arial"/>
          <w:color w:val="000000"/>
          <w:sz w:val="22"/>
          <w:szCs w:val="22"/>
          <w:highlight w:val="yellow"/>
        </w:rPr>
        <w:t>í uchazeč</w:t>
      </w:r>
      <w:r w:rsidR="00334559" w:rsidRPr="00334559">
        <w:rPr>
          <w:rFonts w:ascii="Arial" w:hAnsi="Arial" w:cs="Arial"/>
          <w:color w:val="000000"/>
          <w:sz w:val="22"/>
          <w:szCs w:val="22"/>
          <w:highlight w:val="yellow"/>
        </w:rPr>
        <w:t>]</w:t>
      </w:r>
      <w:r w:rsidR="00334559" w:rsidRPr="00334559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Kč včetně DPH, 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na základě faktury, která bude vystavena </w:t>
      </w:r>
      <w:r>
        <w:rPr>
          <w:rFonts w:ascii="Arial" w:hAnsi="Arial" w:cs="Arial"/>
          <w:color w:val="000000"/>
          <w:sz w:val="22"/>
          <w:szCs w:val="22"/>
        </w:rPr>
        <w:t>po splnění dílčího plnění uveden</w:t>
      </w:r>
      <w:r w:rsidR="00AA5AD6">
        <w:rPr>
          <w:rFonts w:ascii="Arial" w:hAnsi="Arial" w:cs="Arial"/>
          <w:color w:val="000000"/>
          <w:sz w:val="22"/>
          <w:szCs w:val="22"/>
        </w:rPr>
        <w:t xml:space="preserve">ého v čl. II, odst. 2, bod </w:t>
      </w:r>
      <w:r w:rsidR="00D504B6">
        <w:rPr>
          <w:rFonts w:ascii="Arial" w:hAnsi="Arial" w:cs="Arial"/>
          <w:color w:val="000000"/>
          <w:sz w:val="22"/>
          <w:szCs w:val="22"/>
        </w:rPr>
        <w:t>g</w:t>
      </w:r>
      <w:r>
        <w:rPr>
          <w:rFonts w:ascii="Arial" w:hAnsi="Arial" w:cs="Arial"/>
          <w:color w:val="000000"/>
          <w:sz w:val="22"/>
          <w:szCs w:val="22"/>
        </w:rPr>
        <w:t xml:space="preserve">) </w:t>
      </w:r>
      <w:r w:rsidR="00D504B6">
        <w:rPr>
          <w:rFonts w:ascii="Arial" w:hAnsi="Arial" w:cs="Arial"/>
          <w:color w:val="000000"/>
          <w:sz w:val="22"/>
          <w:szCs w:val="22"/>
        </w:rPr>
        <w:t xml:space="preserve">a h) </w:t>
      </w:r>
      <w:r>
        <w:rPr>
          <w:rFonts w:ascii="Arial" w:hAnsi="Arial" w:cs="Arial"/>
          <w:color w:val="000000"/>
          <w:sz w:val="22"/>
          <w:szCs w:val="22"/>
        </w:rPr>
        <w:t xml:space="preserve">tzn. po </w:t>
      </w:r>
      <w:r w:rsidR="00E5507C" w:rsidRPr="00E5507C">
        <w:rPr>
          <w:rFonts w:ascii="Arial" w:hAnsi="Arial" w:cs="Arial"/>
          <w:color w:val="000000"/>
          <w:sz w:val="22"/>
          <w:szCs w:val="22"/>
        </w:rPr>
        <w:t>řádném provedení</w:t>
      </w:r>
      <w:r w:rsidRPr="00E5507C">
        <w:rPr>
          <w:rFonts w:ascii="Arial" w:hAnsi="Arial" w:cs="Arial"/>
          <w:color w:val="000000"/>
          <w:sz w:val="22"/>
          <w:szCs w:val="22"/>
        </w:rPr>
        <w:t xml:space="preserve"> 7.</w:t>
      </w:r>
      <w:r>
        <w:rPr>
          <w:rFonts w:ascii="Arial" w:hAnsi="Arial" w:cs="Arial"/>
          <w:color w:val="000000"/>
          <w:sz w:val="22"/>
          <w:szCs w:val="22"/>
        </w:rPr>
        <w:t xml:space="preserve"> akce z </w:t>
      </w:r>
      <w:r w:rsidR="00CB0C64">
        <w:rPr>
          <w:rFonts w:ascii="Arial" w:hAnsi="Arial" w:cs="Arial"/>
          <w:color w:val="000000"/>
          <w:sz w:val="22"/>
          <w:szCs w:val="22"/>
        </w:rPr>
        <w:t>P</w:t>
      </w:r>
      <w:r>
        <w:rPr>
          <w:rFonts w:ascii="Arial" w:hAnsi="Arial" w:cs="Arial"/>
          <w:color w:val="000000"/>
          <w:sz w:val="22"/>
          <w:szCs w:val="22"/>
        </w:rPr>
        <w:t xml:space="preserve">rojektu „Poznej svého farmáře“ a </w:t>
      </w:r>
      <w:r w:rsidR="00AA5AD6">
        <w:rPr>
          <w:rFonts w:ascii="Arial" w:hAnsi="Arial" w:cs="Arial"/>
          <w:color w:val="000000"/>
          <w:sz w:val="22"/>
          <w:szCs w:val="22"/>
        </w:rPr>
        <w:t xml:space="preserve">po </w:t>
      </w:r>
      <w:r>
        <w:rPr>
          <w:rFonts w:ascii="Arial" w:hAnsi="Arial" w:cs="Arial"/>
          <w:color w:val="000000"/>
          <w:sz w:val="22"/>
          <w:szCs w:val="22"/>
        </w:rPr>
        <w:t>pře</w:t>
      </w:r>
      <w:r w:rsidR="00CB0C64">
        <w:rPr>
          <w:rFonts w:ascii="Arial" w:hAnsi="Arial" w:cs="Arial"/>
          <w:color w:val="000000"/>
          <w:sz w:val="22"/>
          <w:szCs w:val="22"/>
        </w:rPr>
        <w:t xml:space="preserve">dání </w:t>
      </w:r>
      <w:r w:rsidR="00AA5AD6">
        <w:rPr>
          <w:rFonts w:ascii="Arial" w:hAnsi="Arial" w:cs="Arial"/>
          <w:color w:val="000000"/>
          <w:sz w:val="22"/>
          <w:szCs w:val="22"/>
        </w:rPr>
        <w:t xml:space="preserve">písemné zprávy o této akci a </w:t>
      </w:r>
      <w:r w:rsidR="00CB0C64">
        <w:rPr>
          <w:rFonts w:ascii="Arial" w:hAnsi="Arial" w:cs="Arial"/>
          <w:color w:val="000000"/>
          <w:sz w:val="22"/>
          <w:szCs w:val="22"/>
        </w:rPr>
        <w:t>Závěrečné zprávy projektu</w:t>
      </w:r>
      <w:r w:rsidR="00AA5AD6">
        <w:rPr>
          <w:rFonts w:ascii="Arial" w:hAnsi="Arial" w:cs="Arial"/>
          <w:color w:val="000000"/>
          <w:sz w:val="22"/>
          <w:szCs w:val="22"/>
        </w:rPr>
        <w:t xml:space="preserve"> Poskytovatelem Objednateli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D90625" w:rsidRDefault="00D90625" w:rsidP="00E5507C">
      <w:pPr>
        <w:pStyle w:val="Zkladntext2"/>
        <w:tabs>
          <w:tab w:val="left" w:pos="284"/>
        </w:tabs>
        <w:ind w:left="851" w:right="23" w:hanging="284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</w:p>
    <w:p w:rsidR="00D90625" w:rsidRDefault="00D90625" w:rsidP="00D90625">
      <w:pPr>
        <w:pStyle w:val="Zkladntext2"/>
        <w:numPr>
          <w:ilvl w:val="0"/>
          <w:numId w:val="13"/>
        </w:numPr>
        <w:tabs>
          <w:tab w:val="left" w:pos="567"/>
          <w:tab w:val="left" w:pos="8400"/>
        </w:tabs>
        <w:ind w:left="567" w:hanging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Faktury </w:t>
      </w:r>
      <w:r w:rsidR="00F875DB">
        <w:rPr>
          <w:rFonts w:ascii="Arial" w:hAnsi="Arial" w:cs="Arial"/>
          <w:b w:val="0"/>
          <w:bCs w:val="0"/>
          <w:color w:val="000000"/>
          <w:sz w:val="22"/>
          <w:szCs w:val="22"/>
        </w:rPr>
        <w:t>P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oskytovatele musí obsahovat náležitosti účetního dokladu stanovené v § 29 zákona č. 235/2004 Sb., o dani z přidané hodnoty, ve znění pozdějších předpisů. Nebude-li účetní doklad obsahovat všechny zákone</w:t>
      </w:r>
      <w:r w:rsidR="008700E9">
        <w:rPr>
          <w:rFonts w:ascii="Arial" w:hAnsi="Arial" w:cs="Arial"/>
          <w:b w:val="0"/>
          <w:bCs w:val="0"/>
          <w:color w:val="000000"/>
          <w:sz w:val="22"/>
          <w:szCs w:val="22"/>
        </w:rPr>
        <w:t>m a S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mlouvou stanovené náležitosti, je </w:t>
      </w:r>
      <w:r w:rsidR="00F875DB">
        <w:rPr>
          <w:rFonts w:ascii="Arial" w:hAnsi="Arial" w:cs="Arial"/>
          <w:b w:val="0"/>
          <w:bCs w:val="0"/>
          <w:color w:val="000000"/>
          <w:sz w:val="22"/>
          <w:szCs w:val="22"/>
        </w:rPr>
        <w:t>O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bjednatel oprávněn ji do da</w:t>
      </w:r>
      <w:r w:rsidR="004269F1">
        <w:rPr>
          <w:rFonts w:ascii="Arial" w:hAnsi="Arial" w:cs="Arial"/>
          <w:b w:val="0"/>
          <w:bCs w:val="0"/>
          <w:color w:val="000000"/>
          <w:sz w:val="22"/>
          <w:szCs w:val="22"/>
        </w:rPr>
        <w:t>ta splatnosti vrátit s tím, že P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oskytovatel je poté povinen vystavit novou fakturu s novým termínem spla</w:t>
      </w:r>
      <w:r w:rsidR="00810B91">
        <w:rPr>
          <w:rFonts w:ascii="Arial" w:hAnsi="Arial" w:cs="Arial"/>
          <w:b w:val="0"/>
          <w:bCs w:val="0"/>
          <w:color w:val="000000"/>
          <w:sz w:val="22"/>
          <w:szCs w:val="22"/>
        </w:rPr>
        <w:t>tnosti. V takovém případě není O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bjednatel v prodlení s úhradou. Přílohou každé faktury bude </w:t>
      </w:r>
      <w:r w:rsidR="00F875DB">
        <w:rPr>
          <w:rFonts w:ascii="Arial" w:hAnsi="Arial" w:cs="Arial"/>
          <w:b w:val="0"/>
          <w:bCs w:val="0"/>
          <w:color w:val="000000"/>
          <w:sz w:val="22"/>
          <w:szCs w:val="22"/>
        </w:rPr>
        <w:t>P</w:t>
      </w:r>
      <w:r w:rsidR="00810B91">
        <w:rPr>
          <w:rFonts w:ascii="Arial" w:hAnsi="Arial" w:cs="Arial"/>
          <w:b w:val="0"/>
          <w:bCs w:val="0"/>
          <w:color w:val="000000"/>
          <w:sz w:val="22"/>
          <w:szCs w:val="22"/>
        </w:rPr>
        <w:t>oskytovatelem předložený a O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bjednatelem písemně schválený</w:t>
      </w:r>
      <w:r w:rsidR="00F875DB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podrobný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soupis všech činností dle předložené specifikace </w:t>
      </w:r>
      <w:r w:rsidR="00F875DB">
        <w:rPr>
          <w:rFonts w:ascii="Arial" w:hAnsi="Arial" w:cs="Arial"/>
          <w:b w:val="0"/>
          <w:bCs w:val="0"/>
          <w:color w:val="000000"/>
          <w:sz w:val="22"/>
          <w:szCs w:val="22"/>
        </w:rPr>
        <w:t>S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mlouvy</w:t>
      </w:r>
      <w:r w:rsidR="00F875DB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a podrobný rozpočet pro každou akci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.</w:t>
      </w:r>
    </w:p>
    <w:p w:rsidR="00D90625" w:rsidRDefault="00D90625" w:rsidP="00D90625">
      <w:pPr>
        <w:pStyle w:val="Zkladntext2"/>
        <w:tabs>
          <w:tab w:val="left" w:pos="567"/>
          <w:tab w:val="left" w:pos="8400"/>
        </w:tabs>
        <w:ind w:left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</w:p>
    <w:p w:rsidR="00D90625" w:rsidRDefault="00D90625" w:rsidP="00D90625">
      <w:pPr>
        <w:pStyle w:val="Zkladntext2"/>
        <w:numPr>
          <w:ilvl w:val="0"/>
          <w:numId w:val="13"/>
        </w:numPr>
        <w:tabs>
          <w:tab w:val="left" w:pos="567"/>
          <w:tab w:val="left" w:pos="8400"/>
        </w:tabs>
        <w:ind w:left="567" w:hanging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Objednatel neposkytne </w:t>
      </w:r>
      <w:r w:rsidR="00F875DB">
        <w:rPr>
          <w:rFonts w:ascii="Arial" w:hAnsi="Arial" w:cs="Arial"/>
          <w:b w:val="0"/>
          <w:bCs w:val="0"/>
          <w:color w:val="000000"/>
          <w:sz w:val="22"/>
          <w:szCs w:val="22"/>
        </w:rPr>
        <w:t>P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oskytovateli zálohy.</w:t>
      </w:r>
    </w:p>
    <w:p w:rsidR="00D90625" w:rsidRDefault="00D90625" w:rsidP="00D90625">
      <w:pPr>
        <w:pStyle w:val="Zkladntext2"/>
        <w:tabs>
          <w:tab w:val="left" w:pos="567"/>
          <w:tab w:val="left" w:pos="8400"/>
        </w:tabs>
        <w:ind w:left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</w:p>
    <w:p w:rsidR="00D90625" w:rsidRDefault="00F875DB" w:rsidP="00D90625">
      <w:pPr>
        <w:pStyle w:val="Zkladntext2"/>
        <w:numPr>
          <w:ilvl w:val="0"/>
          <w:numId w:val="13"/>
        </w:numPr>
        <w:tabs>
          <w:tab w:val="left" w:pos="567"/>
          <w:tab w:val="left" w:pos="8400"/>
        </w:tabs>
        <w:ind w:left="567" w:hanging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 xml:space="preserve">Cena bude zaplacena na základě </w:t>
      </w:r>
      <w:r w:rsidR="00D90625">
        <w:rPr>
          <w:rFonts w:ascii="Arial" w:hAnsi="Arial" w:cs="Arial"/>
          <w:b w:val="0"/>
          <w:bCs w:val="0"/>
          <w:sz w:val="22"/>
          <w:szCs w:val="22"/>
        </w:rPr>
        <w:t xml:space="preserve">faktury </w:t>
      </w:r>
      <w:r>
        <w:rPr>
          <w:rFonts w:ascii="Arial" w:hAnsi="Arial" w:cs="Arial"/>
          <w:b w:val="0"/>
          <w:bCs w:val="0"/>
          <w:sz w:val="22"/>
          <w:szCs w:val="22"/>
        </w:rPr>
        <w:t>P</w:t>
      </w:r>
      <w:r w:rsidR="00D90625">
        <w:rPr>
          <w:rFonts w:ascii="Arial" w:hAnsi="Arial" w:cs="Arial"/>
          <w:b w:val="0"/>
          <w:bCs w:val="0"/>
          <w:sz w:val="22"/>
          <w:szCs w:val="22"/>
        </w:rPr>
        <w:t>oskytovatele. Objednatel je oprávněn pozdržet platbu předložené faktury, pokud by fakturované plnění bylo neúplné. Termínem úhrady je den od</w:t>
      </w:r>
      <w:r w:rsidR="00810B91">
        <w:rPr>
          <w:rFonts w:ascii="Arial" w:hAnsi="Arial" w:cs="Arial"/>
          <w:b w:val="0"/>
          <w:bCs w:val="0"/>
          <w:sz w:val="22"/>
          <w:szCs w:val="22"/>
        </w:rPr>
        <w:t>epsání příslušné částky z účtu Objednatele ve prospěch účtu P</w:t>
      </w:r>
      <w:r w:rsidR="004269F1">
        <w:rPr>
          <w:rFonts w:ascii="Arial" w:hAnsi="Arial" w:cs="Arial"/>
          <w:b w:val="0"/>
          <w:bCs w:val="0"/>
          <w:sz w:val="22"/>
          <w:szCs w:val="22"/>
        </w:rPr>
        <w:t>oskytovatele. Objednatel je povin</w:t>
      </w:r>
      <w:r w:rsidR="00DD469A">
        <w:rPr>
          <w:rFonts w:ascii="Arial" w:hAnsi="Arial" w:cs="Arial"/>
          <w:b w:val="0"/>
          <w:bCs w:val="0"/>
          <w:sz w:val="22"/>
          <w:szCs w:val="22"/>
        </w:rPr>
        <w:t>en řádně vystavenou</w:t>
      </w:r>
      <w:r w:rsidR="00D90625">
        <w:rPr>
          <w:rFonts w:ascii="Arial" w:hAnsi="Arial" w:cs="Arial"/>
          <w:b w:val="0"/>
          <w:bCs w:val="0"/>
          <w:sz w:val="22"/>
          <w:szCs w:val="22"/>
        </w:rPr>
        <w:t xml:space="preserve"> fakturu</w:t>
      </w:r>
      <w:r w:rsidR="00E5507C">
        <w:rPr>
          <w:rFonts w:ascii="Arial" w:hAnsi="Arial" w:cs="Arial"/>
          <w:b w:val="0"/>
          <w:bCs w:val="0"/>
          <w:sz w:val="22"/>
          <w:szCs w:val="22"/>
        </w:rPr>
        <w:t xml:space="preserve"> ohledně řádně provedeného plnění Díla</w:t>
      </w:r>
      <w:r w:rsidR="00D90625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DD469A">
        <w:rPr>
          <w:rFonts w:ascii="Arial" w:hAnsi="Arial" w:cs="Arial"/>
          <w:b w:val="0"/>
          <w:bCs w:val="0"/>
          <w:sz w:val="22"/>
          <w:szCs w:val="22"/>
        </w:rPr>
        <w:t xml:space="preserve">uhradit </w:t>
      </w:r>
      <w:r w:rsidR="00D90625">
        <w:rPr>
          <w:rFonts w:ascii="Arial" w:hAnsi="Arial" w:cs="Arial"/>
          <w:b w:val="0"/>
          <w:bCs w:val="0"/>
          <w:sz w:val="22"/>
          <w:szCs w:val="22"/>
        </w:rPr>
        <w:t xml:space="preserve">nejpozději do 21 dnů od jejího doručení. </w:t>
      </w:r>
    </w:p>
    <w:p w:rsidR="00D90625" w:rsidRDefault="00D90625" w:rsidP="00D90625">
      <w:pPr>
        <w:pStyle w:val="Odstavecseseznamem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D90625" w:rsidRDefault="00F875DB" w:rsidP="00D90625">
      <w:pPr>
        <w:pStyle w:val="Zkladntext2"/>
        <w:numPr>
          <w:ilvl w:val="0"/>
          <w:numId w:val="13"/>
        </w:numPr>
        <w:tabs>
          <w:tab w:val="left" w:pos="567"/>
          <w:tab w:val="left" w:pos="8400"/>
        </w:tabs>
        <w:ind w:left="567" w:hanging="567"/>
        <w:jc w:val="both"/>
        <w:rPr>
          <w:rFonts w:ascii="Arial" w:hAnsi="Arial" w:cs="Arial"/>
          <w:b w:val="0"/>
          <w:bCs w:val="0"/>
          <w:color w:val="000000"/>
          <w:sz w:val="22"/>
          <w:szCs w:val="22"/>
        </w:rPr>
      </w:pP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Cena se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považuje za 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zaplacenou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 dnem odepsání z účtu </w:t>
      </w:r>
      <w:r>
        <w:rPr>
          <w:rFonts w:ascii="Arial" w:hAnsi="Arial" w:cs="Arial"/>
          <w:b w:val="0"/>
          <w:bCs w:val="0"/>
          <w:color w:val="000000"/>
          <w:sz w:val="22"/>
          <w:szCs w:val="22"/>
        </w:rPr>
        <w:t>O</w:t>
      </w:r>
      <w:r w:rsidR="00D90625">
        <w:rPr>
          <w:rFonts w:ascii="Arial" w:hAnsi="Arial" w:cs="Arial"/>
          <w:b w:val="0"/>
          <w:bCs w:val="0"/>
          <w:color w:val="000000"/>
          <w:sz w:val="22"/>
          <w:szCs w:val="22"/>
        </w:rPr>
        <w:t xml:space="preserve">bjednatele. </w:t>
      </w:r>
    </w:p>
    <w:p w:rsidR="00D90625" w:rsidRDefault="00D90625" w:rsidP="00D90625">
      <w:pPr>
        <w:pStyle w:val="Zkladntext2"/>
        <w:tabs>
          <w:tab w:val="left" w:pos="1800"/>
          <w:tab w:val="left" w:pos="2040"/>
        </w:tabs>
        <w:jc w:val="left"/>
        <w:rPr>
          <w:rFonts w:ascii="Arial" w:hAnsi="Arial" w:cs="Arial"/>
          <w:b w:val="0"/>
          <w:bCs w:val="0"/>
          <w:color w:val="000000"/>
          <w:sz w:val="22"/>
          <w:szCs w:val="22"/>
        </w:rPr>
      </w:pPr>
    </w:p>
    <w:p w:rsidR="00D90625" w:rsidRDefault="00D90625" w:rsidP="00D90625">
      <w:pPr>
        <w:pStyle w:val="Zkladntext2"/>
        <w:tabs>
          <w:tab w:val="left" w:pos="1800"/>
          <w:tab w:val="left" w:pos="2040"/>
        </w:tabs>
        <w:jc w:val="left"/>
        <w:rPr>
          <w:rFonts w:ascii="Arial" w:hAnsi="Arial" w:cs="Arial"/>
          <w:sz w:val="20"/>
          <w:szCs w:val="20"/>
        </w:rPr>
      </w:pPr>
    </w:p>
    <w:p w:rsidR="00D90625" w:rsidRDefault="00D90625" w:rsidP="00D90625">
      <w:pPr>
        <w:pStyle w:val="Zkladntext2"/>
        <w:tabs>
          <w:tab w:val="left" w:pos="1800"/>
          <w:tab w:val="left" w:pos="20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Článek IV</w:t>
      </w:r>
    </w:p>
    <w:p w:rsidR="00D90625" w:rsidRDefault="00D90625" w:rsidP="00D90625">
      <w:pPr>
        <w:pStyle w:val="Zkladntext2"/>
        <w:tabs>
          <w:tab w:val="left" w:pos="1800"/>
          <w:tab w:val="left" w:pos="20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Práva a povinnosti smluvních stran</w:t>
      </w:r>
    </w:p>
    <w:p w:rsidR="00D90625" w:rsidRDefault="00D90625" w:rsidP="00D90625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Poskytovatel bude při akcích vystupovat jako jejich provozovatel a nese plnou odpovědnost za bezpečnost všech provozovaných akcí a za to, že veškeré použité nástroje, náčiní, přístroje, pomůcky apod. budou v souladu s platnými právními </w:t>
      </w:r>
      <w:r>
        <w:rPr>
          <w:rFonts w:ascii="Arial" w:hAnsi="Arial" w:cs="Arial"/>
          <w:sz w:val="22"/>
          <w:szCs w:val="22"/>
        </w:rPr>
        <w:lastRenderedPageBreak/>
        <w:t>předpisy a bezpečnostními normami České republiky a Evropské Unie a že při provozování akce budou dodržena veškerá bezpečností pravidla a je si vědom své odpovědnosti za případnou škodu vzniklou třetím osobám v souvislosti s </w:t>
      </w:r>
      <w:r w:rsidR="0066053D">
        <w:rPr>
          <w:rFonts w:ascii="Arial" w:hAnsi="Arial" w:cs="Arial"/>
          <w:sz w:val="22"/>
          <w:szCs w:val="22"/>
        </w:rPr>
        <w:t>provedením</w:t>
      </w:r>
      <w:r>
        <w:rPr>
          <w:rFonts w:ascii="Arial" w:hAnsi="Arial" w:cs="Arial"/>
          <w:sz w:val="22"/>
          <w:szCs w:val="22"/>
        </w:rPr>
        <w:t xml:space="preserve"> slavností. Poskytovatel zajistí zdravotní službu při konání akce a nahlásí konání akcí nejbližšímu stanovišti lékařské služby a policie nejpozději týden před konáním akce. </w:t>
      </w:r>
    </w:p>
    <w:p w:rsidR="00D90625" w:rsidRDefault="00D90625" w:rsidP="00D90625">
      <w:pPr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Poskytovatel se zavazuje u</w:t>
      </w:r>
      <w:r w:rsidR="00376D4C">
        <w:rPr>
          <w:rFonts w:ascii="Arial" w:hAnsi="Arial" w:cs="Arial"/>
          <w:snapToGrid w:val="0"/>
          <w:sz w:val="22"/>
          <w:szCs w:val="22"/>
        </w:rPr>
        <w:t>držovat po dobu účinnosti této S</w:t>
      </w:r>
      <w:r>
        <w:rPr>
          <w:rFonts w:ascii="Arial" w:hAnsi="Arial" w:cs="Arial"/>
          <w:snapToGrid w:val="0"/>
          <w:sz w:val="22"/>
          <w:szCs w:val="22"/>
        </w:rPr>
        <w:t>mlouvy platnou a účinnou pojistnou smlouvu, jejímž předmětem je pojištění od</w:t>
      </w:r>
      <w:r w:rsidR="00376D4C">
        <w:rPr>
          <w:rFonts w:ascii="Arial" w:hAnsi="Arial" w:cs="Arial"/>
          <w:snapToGrid w:val="0"/>
          <w:sz w:val="22"/>
          <w:szCs w:val="22"/>
        </w:rPr>
        <w:t>povědnosti za škodu způsobenou Poskytovatelem O</w:t>
      </w:r>
      <w:r>
        <w:rPr>
          <w:rFonts w:ascii="Arial" w:hAnsi="Arial" w:cs="Arial"/>
          <w:snapToGrid w:val="0"/>
          <w:sz w:val="22"/>
          <w:szCs w:val="22"/>
        </w:rPr>
        <w:t xml:space="preserve">bjednateli nebo třetí osobě. Limit pojistného plnění vyplývající z pojistné smlouvy nesmí být nižší než </w:t>
      </w:r>
      <w:r w:rsidR="00AA5AD6">
        <w:rPr>
          <w:rFonts w:ascii="Arial" w:hAnsi="Arial" w:cs="Arial"/>
          <w:snapToGrid w:val="0"/>
          <w:sz w:val="22"/>
          <w:szCs w:val="22"/>
        </w:rPr>
        <w:t>8 0</w:t>
      </w:r>
      <w:r>
        <w:rPr>
          <w:rFonts w:ascii="Arial" w:hAnsi="Arial" w:cs="Arial"/>
          <w:snapToGrid w:val="0"/>
          <w:sz w:val="22"/>
          <w:szCs w:val="22"/>
        </w:rPr>
        <w:t>00 000 Kč. Pos</w:t>
      </w:r>
      <w:r w:rsidR="00376D4C">
        <w:rPr>
          <w:rFonts w:ascii="Arial" w:hAnsi="Arial" w:cs="Arial"/>
          <w:snapToGrid w:val="0"/>
          <w:sz w:val="22"/>
          <w:szCs w:val="22"/>
        </w:rPr>
        <w:t>kytovatel je povinen předložit O</w:t>
      </w:r>
      <w:r>
        <w:rPr>
          <w:rFonts w:ascii="Arial" w:hAnsi="Arial" w:cs="Arial"/>
          <w:snapToGrid w:val="0"/>
          <w:sz w:val="22"/>
          <w:szCs w:val="22"/>
        </w:rPr>
        <w:t>bjednateli tuto pojistnou sm</w:t>
      </w:r>
      <w:r w:rsidR="00376D4C">
        <w:rPr>
          <w:rFonts w:ascii="Arial" w:hAnsi="Arial" w:cs="Arial"/>
          <w:snapToGrid w:val="0"/>
          <w:sz w:val="22"/>
          <w:szCs w:val="22"/>
        </w:rPr>
        <w:t>louvu nejpozději v den podpisu S</w:t>
      </w:r>
      <w:r>
        <w:rPr>
          <w:rFonts w:ascii="Arial" w:hAnsi="Arial" w:cs="Arial"/>
          <w:snapToGrid w:val="0"/>
          <w:sz w:val="22"/>
          <w:szCs w:val="22"/>
        </w:rPr>
        <w:t>mlouvy</w:t>
      </w:r>
      <w:r w:rsidR="002955CF">
        <w:rPr>
          <w:rFonts w:ascii="Arial" w:hAnsi="Arial" w:cs="Arial"/>
          <w:snapToGrid w:val="0"/>
          <w:sz w:val="22"/>
          <w:szCs w:val="22"/>
        </w:rPr>
        <w:t xml:space="preserve"> a kopie této pojistné smlouvy se přikládá ke Smlouvě jako její příloha (Příloha č.2) </w:t>
      </w:r>
      <w:r>
        <w:rPr>
          <w:rFonts w:ascii="Arial" w:hAnsi="Arial" w:cs="Arial"/>
          <w:snapToGrid w:val="0"/>
          <w:sz w:val="22"/>
          <w:szCs w:val="22"/>
        </w:rPr>
        <w:t xml:space="preserve">. </w:t>
      </w:r>
    </w:p>
    <w:p w:rsidR="00D90625" w:rsidRDefault="00D90625" w:rsidP="00D90625">
      <w:pPr>
        <w:jc w:val="both"/>
        <w:rPr>
          <w:rFonts w:ascii="Arial" w:hAnsi="Arial" w:cs="Arial"/>
          <w:sz w:val="22"/>
          <w:szCs w:val="22"/>
        </w:rPr>
      </w:pPr>
    </w:p>
    <w:p w:rsidR="00D90625" w:rsidRDefault="00037F09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Poskytovatel</w:t>
      </w:r>
      <w:r w:rsidR="00DD469A">
        <w:rPr>
          <w:rFonts w:ascii="Arial" w:hAnsi="Arial" w:cs="Arial"/>
          <w:sz w:val="22"/>
          <w:szCs w:val="22"/>
        </w:rPr>
        <w:t xml:space="preserve"> se zavazuje během plnění Smlouvy i po ukončení S</w:t>
      </w:r>
      <w:r w:rsidR="00D90625">
        <w:rPr>
          <w:rFonts w:ascii="Arial" w:hAnsi="Arial" w:cs="Arial"/>
          <w:sz w:val="22"/>
          <w:szCs w:val="22"/>
        </w:rPr>
        <w:t xml:space="preserve">mlouvy zachovávat mlčenlivost o všech skutečnostech, o kterých se dozví v souvislosti s plněním </w:t>
      </w:r>
      <w:r w:rsidR="00DD469A">
        <w:rPr>
          <w:rFonts w:ascii="Arial" w:hAnsi="Arial" w:cs="Arial"/>
          <w:sz w:val="22"/>
          <w:szCs w:val="22"/>
        </w:rPr>
        <w:t>Smlouvy. V případě, že P</w:t>
      </w:r>
      <w:r w:rsidR="00D90625">
        <w:rPr>
          <w:rFonts w:ascii="Arial" w:hAnsi="Arial" w:cs="Arial"/>
          <w:sz w:val="22"/>
          <w:szCs w:val="22"/>
        </w:rPr>
        <w:t>oskytovatel bude uskutečňovat část smluvního plnění</w:t>
      </w:r>
      <w:r w:rsidR="00DD469A">
        <w:rPr>
          <w:rFonts w:ascii="Arial" w:hAnsi="Arial" w:cs="Arial"/>
          <w:sz w:val="22"/>
          <w:szCs w:val="22"/>
        </w:rPr>
        <w:t>, resp. plnění Díla,</w:t>
      </w:r>
      <w:r w:rsidR="00D90625">
        <w:rPr>
          <w:rFonts w:ascii="Arial" w:hAnsi="Arial" w:cs="Arial"/>
          <w:sz w:val="22"/>
          <w:szCs w:val="22"/>
        </w:rPr>
        <w:t xml:space="preserve"> prostřednictvím třetích osob, vztahuje se také na ně povinnost mlčenlivosti. Pokud </w:t>
      </w:r>
      <w:r w:rsidR="00DD469A">
        <w:rPr>
          <w:rFonts w:ascii="Arial" w:hAnsi="Arial" w:cs="Arial"/>
          <w:sz w:val="22"/>
          <w:szCs w:val="22"/>
        </w:rPr>
        <w:t>P</w:t>
      </w:r>
      <w:r w:rsidR="00D90625">
        <w:rPr>
          <w:rFonts w:ascii="Arial" w:hAnsi="Arial" w:cs="Arial"/>
          <w:sz w:val="22"/>
          <w:szCs w:val="22"/>
        </w:rPr>
        <w:t>oskytovatel hodlá usk</w:t>
      </w:r>
      <w:r w:rsidR="00DD469A">
        <w:rPr>
          <w:rFonts w:ascii="Arial" w:hAnsi="Arial" w:cs="Arial"/>
          <w:sz w:val="22"/>
          <w:szCs w:val="22"/>
        </w:rPr>
        <w:t xml:space="preserve">utečňovat část smluvního plnění, resp. plnění Díla, </w:t>
      </w:r>
      <w:r w:rsidR="00D90625">
        <w:rPr>
          <w:rFonts w:ascii="Arial" w:hAnsi="Arial" w:cs="Arial"/>
          <w:sz w:val="22"/>
          <w:szCs w:val="22"/>
        </w:rPr>
        <w:t>prostřednictvím třetích osob, je k tomu oprávněn pouze s</w:t>
      </w:r>
      <w:r w:rsidR="000460FC">
        <w:rPr>
          <w:rFonts w:ascii="Arial" w:hAnsi="Arial" w:cs="Arial"/>
          <w:sz w:val="22"/>
          <w:szCs w:val="22"/>
        </w:rPr>
        <w:t> předchozím písemným souhlasem O</w:t>
      </w:r>
      <w:r w:rsidR="00D90625">
        <w:rPr>
          <w:rFonts w:ascii="Arial" w:hAnsi="Arial" w:cs="Arial"/>
          <w:sz w:val="22"/>
          <w:szCs w:val="22"/>
        </w:rPr>
        <w:t xml:space="preserve">bjednatele s každým takovým jednotlivým případem. </w:t>
      </w:r>
    </w:p>
    <w:p w:rsidR="00D90625" w:rsidRDefault="00D90625" w:rsidP="00D90625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Poskytovatel pracuje na s</w:t>
      </w:r>
      <w:r w:rsidR="00810B91">
        <w:rPr>
          <w:rFonts w:ascii="Arial" w:hAnsi="Arial" w:cs="Arial"/>
          <w:sz w:val="22"/>
          <w:szCs w:val="22"/>
        </w:rPr>
        <w:t>vůj náklad a na své nebezpečí, O</w:t>
      </w:r>
      <w:r>
        <w:rPr>
          <w:rFonts w:ascii="Arial" w:hAnsi="Arial" w:cs="Arial"/>
          <w:sz w:val="22"/>
          <w:szCs w:val="22"/>
        </w:rPr>
        <w:t>bjednatel je oprávněn p</w:t>
      </w:r>
      <w:r w:rsidR="00DD469A">
        <w:rPr>
          <w:rFonts w:ascii="Arial" w:hAnsi="Arial" w:cs="Arial"/>
          <w:sz w:val="22"/>
          <w:szCs w:val="22"/>
        </w:rPr>
        <w:t>rovádění Díla průběžně kontrolovat, P</w:t>
      </w:r>
      <w:r>
        <w:rPr>
          <w:rFonts w:ascii="Arial" w:hAnsi="Arial" w:cs="Arial"/>
          <w:sz w:val="22"/>
          <w:szCs w:val="22"/>
        </w:rPr>
        <w:t>oskytovatel je povinen upozornit na nevhodné pokyny nebo nevhodnost věcí mu pře</w:t>
      </w:r>
      <w:r w:rsidR="000460FC">
        <w:rPr>
          <w:rFonts w:ascii="Arial" w:hAnsi="Arial" w:cs="Arial"/>
          <w:sz w:val="22"/>
          <w:szCs w:val="22"/>
        </w:rPr>
        <w:t>daných. Na zjištěné nedostatky O</w:t>
      </w:r>
      <w:r>
        <w:rPr>
          <w:rFonts w:ascii="Arial" w:hAnsi="Arial" w:cs="Arial"/>
          <w:sz w:val="22"/>
          <w:szCs w:val="22"/>
        </w:rPr>
        <w:t>bjednatel upozorní písemně poskytovatele a požádá o jejich odstranění. Takové žádosti je poskytovatel povinen ve stanovené lhůtě vyhovět.</w:t>
      </w:r>
    </w:p>
    <w:p w:rsidR="00D90625" w:rsidRDefault="00D90625" w:rsidP="00D90625">
      <w:pPr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Poskytovatel je povinen se řídit veškerými pokyny </w:t>
      </w:r>
      <w:r w:rsidR="00810B91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bjednatele </w:t>
      </w:r>
      <w:r w:rsidR="00810B91">
        <w:rPr>
          <w:rFonts w:ascii="Arial" w:hAnsi="Arial" w:cs="Arial"/>
          <w:sz w:val="22"/>
          <w:szCs w:val="22"/>
        </w:rPr>
        <w:t>(písemnými nebo ústními pokyny O</w:t>
      </w:r>
      <w:r>
        <w:rPr>
          <w:rFonts w:ascii="Arial" w:hAnsi="Arial" w:cs="Arial"/>
          <w:sz w:val="22"/>
          <w:szCs w:val="22"/>
        </w:rPr>
        <w:t>bjednatele, pokud nej</w:t>
      </w:r>
      <w:r w:rsidR="008700E9">
        <w:rPr>
          <w:rFonts w:ascii="Arial" w:hAnsi="Arial" w:cs="Arial"/>
          <w:sz w:val="22"/>
          <w:szCs w:val="22"/>
        </w:rPr>
        <w:t>sou v přímém rozporu se zněním S</w:t>
      </w:r>
      <w:r>
        <w:rPr>
          <w:rFonts w:ascii="Arial" w:hAnsi="Arial" w:cs="Arial"/>
          <w:sz w:val="22"/>
          <w:szCs w:val="22"/>
        </w:rPr>
        <w:t>mlouvy a s příslušnými platnými právními předpisy) a sdělovat mu veškeré infor</w:t>
      </w:r>
      <w:r w:rsidR="00DD469A">
        <w:rPr>
          <w:rFonts w:ascii="Arial" w:hAnsi="Arial" w:cs="Arial"/>
          <w:sz w:val="22"/>
          <w:szCs w:val="22"/>
        </w:rPr>
        <w:t>mace s plněním podle této S</w:t>
      </w:r>
      <w:r>
        <w:rPr>
          <w:rFonts w:ascii="Arial" w:hAnsi="Arial" w:cs="Arial"/>
          <w:sz w:val="22"/>
          <w:szCs w:val="22"/>
        </w:rPr>
        <w:t>mlouvy související nebo další informace, které</w:t>
      </w:r>
      <w:r w:rsidR="00DD469A">
        <w:rPr>
          <w:rFonts w:ascii="Arial" w:hAnsi="Arial" w:cs="Arial"/>
          <w:sz w:val="22"/>
          <w:szCs w:val="22"/>
        </w:rPr>
        <w:t xml:space="preserve"> mohou mít vliv na rozhodování O</w:t>
      </w:r>
      <w:r>
        <w:rPr>
          <w:rFonts w:ascii="Arial" w:hAnsi="Arial" w:cs="Arial"/>
          <w:sz w:val="22"/>
          <w:szCs w:val="22"/>
        </w:rPr>
        <w:t>bjednatele, účastnit se případn</w:t>
      </w:r>
      <w:r w:rsidR="00DD469A">
        <w:rPr>
          <w:rFonts w:ascii="Arial" w:hAnsi="Arial" w:cs="Arial"/>
          <w:sz w:val="22"/>
          <w:szCs w:val="22"/>
        </w:rPr>
        <w:t>ých schůzí a jednání. Na výzvu O</w:t>
      </w:r>
      <w:r>
        <w:rPr>
          <w:rFonts w:ascii="Arial" w:hAnsi="Arial" w:cs="Arial"/>
          <w:sz w:val="22"/>
          <w:szCs w:val="22"/>
        </w:rPr>
        <w:t>bjednatele je povinen neprodleně podat zprávu o stavu zařizování záležitosti. Objednatel</w:t>
      </w:r>
      <w:r w:rsidR="00DD469A">
        <w:rPr>
          <w:rFonts w:ascii="Arial" w:hAnsi="Arial" w:cs="Arial"/>
          <w:sz w:val="22"/>
          <w:szCs w:val="22"/>
        </w:rPr>
        <w:t xml:space="preserve"> se zavazuje poskytnout P</w:t>
      </w:r>
      <w:r>
        <w:rPr>
          <w:rFonts w:ascii="Arial" w:hAnsi="Arial" w:cs="Arial"/>
          <w:sz w:val="22"/>
          <w:szCs w:val="22"/>
        </w:rPr>
        <w:t>oskytovateli nezbytnou součinnost (dodání loga, logo</w:t>
      </w:r>
      <w:r w:rsidR="000460FC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manuálu a dalších informačních materiálů a odborných podkladů).</w:t>
      </w:r>
    </w:p>
    <w:p w:rsidR="00D90625" w:rsidRDefault="00D90625" w:rsidP="00D90625">
      <w:pPr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</w:t>
      </w:r>
      <w:r w:rsidR="00810B91">
        <w:rPr>
          <w:rFonts w:ascii="Arial" w:hAnsi="Arial" w:cs="Arial"/>
          <w:sz w:val="22"/>
          <w:szCs w:val="22"/>
        </w:rPr>
        <w:t xml:space="preserve"> předchozí dohody se zástupcem O</w:t>
      </w:r>
      <w:r>
        <w:rPr>
          <w:rFonts w:ascii="Arial" w:hAnsi="Arial" w:cs="Arial"/>
          <w:sz w:val="22"/>
          <w:szCs w:val="22"/>
        </w:rPr>
        <w:t xml:space="preserve">bjednatele je striktně zakázáno distribuovat na akcích jiné tištěné materiály reklamního charakteru či nabízet prodej doplňkových předmětů, které nesouvisí s charakterem akcí a nejedná se o regionální potraviny nebo občerstvení. </w:t>
      </w:r>
    </w:p>
    <w:p w:rsidR="00D90625" w:rsidRDefault="00D90625" w:rsidP="00D90625">
      <w:pPr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Objednatel si vyhrazuje </w:t>
      </w:r>
      <w:r w:rsidR="00DD469A">
        <w:rPr>
          <w:rFonts w:ascii="Arial" w:hAnsi="Arial" w:cs="Arial"/>
          <w:sz w:val="22"/>
          <w:szCs w:val="22"/>
        </w:rPr>
        <w:t>právo mít připomínky k rozsahu D</w:t>
      </w:r>
      <w:r>
        <w:rPr>
          <w:rFonts w:ascii="Arial" w:hAnsi="Arial" w:cs="Arial"/>
          <w:sz w:val="22"/>
          <w:szCs w:val="22"/>
        </w:rPr>
        <w:t>íla. Poskytovatel garantuje, že jednotlivá dílčí plnění</w:t>
      </w:r>
      <w:r w:rsidR="00DD469A">
        <w:rPr>
          <w:rFonts w:ascii="Arial" w:hAnsi="Arial" w:cs="Arial"/>
          <w:sz w:val="22"/>
          <w:szCs w:val="22"/>
        </w:rPr>
        <w:t xml:space="preserve"> Díla</w:t>
      </w:r>
      <w:r>
        <w:rPr>
          <w:rFonts w:ascii="Arial" w:hAnsi="Arial" w:cs="Arial"/>
          <w:sz w:val="22"/>
          <w:szCs w:val="22"/>
        </w:rPr>
        <w:t xml:space="preserve"> budou řádně a včas splněna a budou mít m</w:t>
      </w:r>
      <w:r w:rsidR="00DD469A">
        <w:rPr>
          <w:rFonts w:ascii="Arial" w:hAnsi="Arial" w:cs="Arial"/>
          <w:sz w:val="22"/>
          <w:szCs w:val="22"/>
        </w:rPr>
        <w:t>inimálně rozsah uvedený v čl. I odst. 4. Smlouvy.</w:t>
      </w:r>
    </w:p>
    <w:p w:rsidR="00D90625" w:rsidRDefault="00D90625" w:rsidP="00D90625">
      <w:pPr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Objednatel se zavazuje platit odměnu za služby způsobem stanoveným v čl. III.</w:t>
      </w:r>
    </w:p>
    <w:p w:rsidR="00D90625" w:rsidRDefault="00D90625" w:rsidP="00D90625">
      <w:pPr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případě nezbytnosti v důsledku nepředvídatelných okolností nebo s  ohledem na výši disponibilních p</w:t>
      </w:r>
      <w:r w:rsidR="00810B91">
        <w:rPr>
          <w:rFonts w:ascii="Arial" w:hAnsi="Arial" w:cs="Arial"/>
          <w:sz w:val="22"/>
          <w:szCs w:val="22"/>
        </w:rPr>
        <w:t>rostředků pro financování může Objednatel na základě dohody s P</w:t>
      </w:r>
      <w:r>
        <w:rPr>
          <w:rFonts w:ascii="Arial" w:hAnsi="Arial" w:cs="Arial"/>
          <w:sz w:val="22"/>
          <w:szCs w:val="22"/>
        </w:rPr>
        <w:t>oskytovatelem rozhodnout o ne</w:t>
      </w:r>
      <w:r w:rsidR="00DD469A">
        <w:rPr>
          <w:rFonts w:ascii="Arial" w:hAnsi="Arial" w:cs="Arial"/>
          <w:sz w:val="22"/>
          <w:szCs w:val="22"/>
        </w:rPr>
        <w:t>provedení jednoho</w:t>
      </w:r>
      <w:r>
        <w:rPr>
          <w:rFonts w:ascii="Arial" w:hAnsi="Arial" w:cs="Arial"/>
          <w:sz w:val="22"/>
          <w:szCs w:val="22"/>
        </w:rPr>
        <w:t xml:space="preserve"> nebo více dílčích plnění </w:t>
      </w:r>
      <w:r w:rsidR="00DD469A">
        <w:rPr>
          <w:rFonts w:ascii="Arial" w:hAnsi="Arial" w:cs="Arial"/>
          <w:sz w:val="22"/>
          <w:szCs w:val="22"/>
        </w:rPr>
        <w:t>Díla</w:t>
      </w:r>
      <w:r>
        <w:rPr>
          <w:rFonts w:ascii="Arial" w:hAnsi="Arial" w:cs="Arial"/>
          <w:sz w:val="22"/>
          <w:szCs w:val="22"/>
        </w:rPr>
        <w:t>. Objedna</w:t>
      </w:r>
      <w:r w:rsidR="00810B91">
        <w:rPr>
          <w:rFonts w:ascii="Arial" w:hAnsi="Arial" w:cs="Arial"/>
          <w:sz w:val="22"/>
          <w:szCs w:val="22"/>
        </w:rPr>
        <w:t>tel je povinen tuto skutečnost P</w:t>
      </w:r>
      <w:r>
        <w:rPr>
          <w:rFonts w:ascii="Arial" w:hAnsi="Arial" w:cs="Arial"/>
          <w:sz w:val="22"/>
          <w:szCs w:val="22"/>
        </w:rPr>
        <w:t>oskytovateli sdělit nejpozději 20 dní před konáním jednotlivých akcí. Poskytovatel má nárok na úhradu prokazatelně vynaložených nákladů, které do té doby vynaložil, pokud se strany nedohodnou písemně jinak.</w:t>
      </w:r>
    </w:p>
    <w:p w:rsidR="00D90625" w:rsidRDefault="00D90625" w:rsidP="00D90625">
      <w:pPr>
        <w:jc w:val="both"/>
        <w:rPr>
          <w:rFonts w:ascii="Arial" w:hAnsi="Arial" w:cs="Arial"/>
          <w:sz w:val="22"/>
          <w:szCs w:val="22"/>
        </w:rPr>
      </w:pPr>
    </w:p>
    <w:p w:rsidR="00D90625" w:rsidRDefault="000460FC" w:rsidP="00D90625">
      <w:pPr>
        <w:numPr>
          <w:ilvl w:val="0"/>
          <w:numId w:val="16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 případě neplnění zadání od O</w:t>
      </w:r>
      <w:r w:rsidR="00D90625">
        <w:rPr>
          <w:rFonts w:ascii="Arial" w:hAnsi="Arial" w:cs="Arial"/>
          <w:sz w:val="22"/>
          <w:szCs w:val="22"/>
        </w:rPr>
        <w:t>bjednatel</w:t>
      </w:r>
      <w:r>
        <w:rPr>
          <w:rFonts w:ascii="Arial" w:hAnsi="Arial" w:cs="Arial"/>
          <w:sz w:val="22"/>
          <w:szCs w:val="22"/>
        </w:rPr>
        <w:t>e v rozsahu jím stanoveném, má O</w:t>
      </w:r>
      <w:r w:rsidR="00D90625">
        <w:rPr>
          <w:rFonts w:ascii="Arial" w:hAnsi="Arial" w:cs="Arial"/>
          <w:sz w:val="22"/>
          <w:szCs w:val="22"/>
        </w:rPr>
        <w:t>bjednatel právo odsto</w:t>
      </w:r>
      <w:r w:rsidR="00DD469A">
        <w:rPr>
          <w:rFonts w:ascii="Arial" w:hAnsi="Arial" w:cs="Arial"/>
          <w:sz w:val="22"/>
          <w:szCs w:val="22"/>
        </w:rPr>
        <w:t>upit okamžitě od této S</w:t>
      </w:r>
      <w:r w:rsidR="00D90625">
        <w:rPr>
          <w:rFonts w:ascii="Arial" w:hAnsi="Arial" w:cs="Arial"/>
          <w:sz w:val="22"/>
          <w:szCs w:val="22"/>
        </w:rPr>
        <w:t xml:space="preserve">mlouvy. </w:t>
      </w:r>
    </w:p>
    <w:p w:rsidR="00D90625" w:rsidRDefault="00D90625" w:rsidP="00D90625">
      <w:pPr>
        <w:jc w:val="both"/>
        <w:rPr>
          <w:rFonts w:ascii="Arial" w:hAnsi="Arial" w:cs="Arial"/>
          <w:sz w:val="22"/>
          <w:szCs w:val="22"/>
        </w:rPr>
      </w:pPr>
    </w:p>
    <w:p w:rsidR="00E5507C" w:rsidRDefault="00E5507C" w:rsidP="00D90625">
      <w:pPr>
        <w:tabs>
          <w:tab w:val="left" w:pos="8400"/>
        </w:tabs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507C" w:rsidRDefault="00E5507C" w:rsidP="00D90625">
      <w:pPr>
        <w:tabs>
          <w:tab w:val="left" w:pos="8400"/>
        </w:tabs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5507C" w:rsidRDefault="00E5507C" w:rsidP="00D90625">
      <w:pPr>
        <w:tabs>
          <w:tab w:val="left" w:pos="8400"/>
        </w:tabs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D90625" w:rsidRDefault="00D90625" w:rsidP="00D90625">
      <w:pPr>
        <w:tabs>
          <w:tab w:val="left" w:pos="8400"/>
        </w:tabs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Článek V</w:t>
      </w:r>
    </w:p>
    <w:p w:rsidR="00D90625" w:rsidRDefault="00D90625" w:rsidP="00D90625">
      <w:pPr>
        <w:tabs>
          <w:tab w:val="left" w:pos="8400"/>
        </w:tabs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Licenční ujednání</w:t>
      </w:r>
    </w:p>
    <w:p w:rsidR="00D90625" w:rsidRPr="00C11FE5" w:rsidRDefault="00D90625" w:rsidP="00D90625">
      <w:pPr>
        <w:tabs>
          <w:tab w:val="left" w:pos="8400"/>
        </w:tabs>
        <w:jc w:val="both"/>
        <w:rPr>
          <w:rFonts w:ascii="Arial" w:hAnsi="Arial" w:cs="Arial"/>
          <w:iCs/>
          <w:color w:val="000000"/>
          <w:sz w:val="22"/>
          <w:szCs w:val="22"/>
        </w:rPr>
      </w:pPr>
    </w:p>
    <w:p w:rsidR="00977EA8" w:rsidRDefault="00F875DB" w:rsidP="00977EA8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C11FE5">
        <w:rPr>
          <w:rFonts w:ascii="Arial" w:hAnsi="Arial" w:cs="Arial"/>
          <w:sz w:val="22"/>
          <w:szCs w:val="22"/>
        </w:rPr>
        <w:t>Objednatel prohlašuje a Poskytovatel souhlasně výslovně bere na vědomí, že Objednatel je autorem, resp. oprávněným, ke konceptu Projektu i jeho jednotlivých akcí</w:t>
      </w:r>
      <w:r w:rsidR="005244C3" w:rsidRPr="00C11FE5">
        <w:rPr>
          <w:rFonts w:ascii="Arial" w:hAnsi="Arial" w:cs="Arial"/>
          <w:sz w:val="22"/>
          <w:szCs w:val="22"/>
        </w:rPr>
        <w:t xml:space="preserve"> a jejich programu</w:t>
      </w:r>
      <w:r w:rsidR="00CD1B6D" w:rsidRPr="00C11FE5">
        <w:rPr>
          <w:rFonts w:ascii="Arial" w:hAnsi="Arial" w:cs="Arial"/>
          <w:sz w:val="22"/>
          <w:szCs w:val="22"/>
        </w:rPr>
        <w:t xml:space="preserve">. </w:t>
      </w:r>
    </w:p>
    <w:p w:rsidR="000460FC" w:rsidRPr="00C11FE5" w:rsidRDefault="000460FC" w:rsidP="000460FC">
      <w:pPr>
        <w:pStyle w:val="Odstavecseseznamem"/>
        <w:ind w:left="567"/>
        <w:jc w:val="both"/>
        <w:rPr>
          <w:rFonts w:ascii="Arial" w:hAnsi="Arial" w:cs="Arial"/>
          <w:sz w:val="22"/>
          <w:szCs w:val="22"/>
        </w:rPr>
      </w:pPr>
    </w:p>
    <w:p w:rsidR="0073229D" w:rsidRDefault="00977EA8" w:rsidP="00977EA8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C11FE5">
        <w:rPr>
          <w:rFonts w:ascii="Arial" w:hAnsi="Arial" w:cs="Arial"/>
          <w:sz w:val="22"/>
          <w:szCs w:val="22"/>
        </w:rPr>
        <w:t>Poskytovatel prohlašuje, že je oprávněn k užití předmětů pro za</w:t>
      </w:r>
      <w:r w:rsidR="00625B18" w:rsidRPr="00C11FE5">
        <w:rPr>
          <w:rFonts w:ascii="Arial" w:hAnsi="Arial" w:cs="Arial"/>
          <w:sz w:val="22"/>
          <w:szCs w:val="22"/>
        </w:rPr>
        <w:t xml:space="preserve">jištění a provedení </w:t>
      </w:r>
      <w:r w:rsidR="002C2319">
        <w:rPr>
          <w:rFonts w:ascii="Arial" w:hAnsi="Arial" w:cs="Arial"/>
          <w:sz w:val="22"/>
          <w:szCs w:val="22"/>
        </w:rPr>
        <w:t>Díla, a to zejména Minimálního programu, a</w:t>
      </w:r>
      <w:r w:rsidR="00625B18" w:rsidRPr="00C11FE5">
        <w:rPr>
          <w:rFonts w:ascii="Arial" w:hAnsi="Arial" w:cs="Arial"/>
          <w:sz w:val="22"/>
          <w:szCs w:val="22"/>
        </w:rPr>
        <w:t xml:space="preserve"> </w:t>
      </w:r>
      <w:r w:rsidRPr="00C11FE5">
        <w:rPr>
          <w:rFonts w:ascii="Arial" w:hAnsi="Arial" w:cs="Arial"/>
          <w:sz w:val="22"/>
          <w:szCs w:val="22"/>
        </w:rPr>
        <w:t>že je oprávněn k</w:t>
      </w:r>
      <w:r w:rsidR="00625B18" w:rsidRPr="00C11FE5">
        <w:rPr>
          <w:rFonts w:ascii="Arial" w:hAnsi="Arial" w:cs="Arial"/>
          <w:sz w:val="22"/>
          <w:szCs w:val="22"/>
        </w:rPr>
        <w:t xml:space="preserve"> odpovídajícímu </w:t>
      </w:r>
      <w:r w:rsidRPr="00C11FE5">
        <w:rPr>
          <w:rFonts w:ascii="Arial" w:hAnsi="Arial" w:cs="Arial"/>
          <w:sz w:val="22"/>
          <w:szCs w:val="22"/>
        </w:rPr>
        <w:t>výkonu práva duševního vlastnictví</w:t>
      </w:r>
      <w:r w:rsidR="00625B18" w:rsidRPr="00C11FE5">
        <w:rPr>
          <w:rFonts w:ascii="Arial" w:hAnsi="Arial" w:cs="Arial"/>
          <w:sz w:val="22"/>
          <w:szCs w:val="22"/>
        </w:rPr>
        <w:t>.</w:t>
      </w:r>
    </w:p>
    <w:p w:rsidR="000460FC" w:rsidRPr="000460FC" w:rsidRDefault="000460FC" w:rsidP="000460FC">
      <w:pPr>
        <w:pStyle w:val="Odstavecseseznamem"/>
        <w:rPr>
          <w:rFonts w:ascii="Arial" w:hAnsi="Arial" w:cs="Arial"/>
          <w:sz w:val="22"/>
          <w:szCs w:val="22"/>
        </w:rPr>
      </w:pPr>
    </w:p>
    <w:p w:rsidR="0073229D" w:rsidRDefault="00334559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C11FE5">
        <w:rPr>
          <w:rFonts w:ascii="Arial" w:hAnsi="Arial" w:cs="Arial"/>
          <w:sz w:val="22"/>
          <w:szCs w:val="22"/>
        </w:rPr>
        <w:t>Poskytovatel výslovně prohlašuje, že bude důsledně respektovat a chránit duševní vlastnictví O</w:t>
      </w:r>
      <w:r w:rsidR="00E5507C">
        <w:rPr>
          <w:rFonts w:ascii="Arial" w:hAnsi="Arial" w:cs="Arial"/>
          <w:sz w:val="22"/>
          <w:szCs w:val="22"/>
        </w:rPr>
        <w:t>bjednatele a že bude postupovat, plnit a provádět</w:t>
      </w:r>
      <w:r w:rsidRPr="00C11FE5">
        <w:rPr>
          <w:rFonts w:ascii="Arial" w:hAnsi="Arial" w:cs="Arial"/>
          <w:sz w:val="22"/>
          <w:szCs w:val="22"/>
        </w:rPr>
        <w:t xml:space="preserve"> Dílo podle pokynů a požadavků Objednatele. </w:t>
      </w:r>
    </w:p>
    <w:p w:rsidR="000460FC" w:rsidRPr="000460FC" w:rsidRDefault="000460FC" w:rsidP="000460FC">
      <w:pPr>
        <w:pStyle w:val="Odstavecseseznamem"/>
        <w:rPr>
          <w:rFonts w:ascii="Arial" w:hAnsi="Arial" w:cs="Arial"/>
          <w:sz w:val="22"/>
          <w:szCs w:val="22"/>
        </w:rPr>
      </w:pPr>
    </w:p>
    <w:p w:rsidR="005244C3" w:rsidRPr="00C11FE5" w:rsidRDefault="00E5507C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Je-li </w:t>
      </w:r>
      <w:r w:rsidR="005244C3" w:rsidRPr="00625B18">
        <w:rPr>
          <w:rFonts w:ascii="Arial" w:hAnsi="Arial" w:cs="Arial"/>
          <w:sz w:val="22"/>
          <w:szCs w:val="22"/>
        </w:rPr>
        <w:t>součástí plnění dle této Smlouvy  i plnění, které naplňuje nebo bude naplňovat znaky autorského díla ve smyslu § 2 zákona č. 121/2000 Sb., o právu autorském, o právech souvisejících s právem autorským a o změně některých zákonů (autorský zákon), ve znění pozdějších předpisů (dále jen „</w:t>
      </w:r>
      <w:r w:rsidR="000460FC">
        <w:rPr>
          <w:rStyle w:val="RLProhlensmluvnchstranChar"/>
          <w:rFonts w:ascii="Arial" w:hAnsi="Arial" w:cs="Arial"/>
          <w:sz w:val="22"/>
          <w:szCs w:val="22"/>
        </w:rPr>
        <w:t>AZ</w:t>
      </w:r>
      <w:r w:rsidR="005244C3" w:rsidRPr="00625B18">
        <w:rPr>
          <w:rFonts w:ascii="Arial" w:hAnsi="Arial" w:cs="Arial"/>
          <w:sz w:val="22"/>
          <w:szCs w:val="22"/>
        </w:rPr>
        <w:t>“), je k těmto součástem plnění poskytována</w:t>
      </w:r>
      <w:r w:rsidR="002C2319">
        <w:rPr>
          <w:rFonts w:ascii="Arial" w:hAnsi="Arial" w:cs="Arial"/>
          <w:sz w:val="22"/>
          <w:szCs w:val="22"/>
        </w:rPr>
        <w:t xml:space="preserve"> Objednateli</w:t>
      </w:r>
      <w:r w:rsidR="005244C3" w:rsidRPr="00625B18">
        <w:rPr>
          <w:rFonts w:ascii="Arial" w:hAnsi="Arial" w:cs="Arial"/>
          <w:sz w:val="22"/>
          <w:szCs w:val="22"/>
        </w:rPr>
        <w:t xml:space="preserve"> licence ve smyslu ustanovení § 2358 a násl. </w:t>
      </w:r>
      <w:proofErr w:type="spellStart"/>
      <w:r w:rsidR="000460FC">
        <w:rPr>
          <w:rFonts w:ascii="Arial" w:hAnsi="Arial" w:cs="Arial"/>
          <w:sz w:val="22"/>
          <w:szCs w:val="22"/>
        </w:rPr>
        <w:t>z.č</w:t>
      </w:r>
      <w:proofErr w:type="spellEnd"/>
      <w:r w:rsidR="000460FC">
        <w:rPr>
          <w:rFonts w:ascii="Arial" w:hAnsi="Arial" w:cs="Arial"/>
          <w:sz w:val="22"/>
          <w:szCs w:val="22"/>
        </w:rPr>
        <w:t xml:space="preserve">. 89/2012 Sb., </w:t>
      </w:r>
      <w:r w:rsidR="005244C3" w:rsidRPr="00625B18">
        <w:rPr>
          <w:rFonts w:ascii="Arial" w:hAnsi="Arial" w:cs="Arial"/>
          <w:sz w:val="22"/>
          <w:szCs w:val="22"/>
        </w:rPr>
        <w:t xml:space="preserve">občanského zákoníku </w:t>
      </w:r>
      <w:r w:rsidR="000460FC">
        <w:rPr>
          <w:rFonts w:ascii="Arial" w:hAnsi="Arial" w:cs="Arial"/>
          <w:sz w:val="22"/>
          <w:szCs w:val="22"/>
        </w:rPr>
        <w:t>(dále jen „</w:t>
      </w:r>
      <w:r w:rsidR="000460FC" w:rsidRPr="000460FC">
        <w:rPr>
          <w:rFonts w:ascii="Arial" w:hAnsi="Arial" w:cs="Arial"/>
          <w:b/>
          <w:sz w:val="22"/>
          <w:szCs w:val="22"/>
        </w:rPr>
        <w:t>NOZ</w:t>
      </w:r>
      <w:r w:rsidR="000460FC">
        <w:rPr>
          <w:rFonts w:ascii="Arial" w:hAnsi="Arial" w:cs="Arial"/>
          <w:sz w:val="22"/>
          <w:szCs w:val="22"/>
        </w:rPr>
        <w:t xml:space="preserve">“) </w:t>
      </w:r>
      <w:r w:rsidR="005244C3" w:rsidRPr="00625B18">
        <w:rPr>
          <w:rFonts w:ascii="Arial" w:hAnsi="Arial" w:cs="Arial"/>
          <w:sz w:val="22"/>
          <w:szCs w:val="22"/>
        </w:rPr>
        <w:t>za podmínek sjednaných v této Smlouvě</w:t>
      </w:r>
      <w:r w:rsidR="00C11FE5">
        <w:rPr>
          <w:rFonts w:ascii="Arial" w:hAnsi="Arial" w:cs="Arial"/>
          <w:sz w:val="22"/>
          <w:szCs w:val="22"/>
        </w:rPr>
        <w:t>.</w:t>
      </w:r>
    </w:p>
    <w:p w:rsidR="00C11FE5" w:rsidRPr="005244C3" w:rsidRDefault="00C11FE5" w:rsidP="00C11FE5">
      <w:pPr>
        <w:pStyle w:val="Odstavecseseznamem"/>
        <w:ind w:left="567"/>
        <w:jc w:val="both"/>
        <w:rPr>
          <w:rFonts w:ascii="Arial" w:hAnsi="Arial" w:cs="Arial"/>
          <w:sz w:val="22"/>
          <w:szCs w:val="22"/>
          <w:u w:val="single"/>
        </w:rPr>
      </w:pPr>
    </w:p>
    <w:p w:rsidR="00E5507C" w:rsidRPr="00E5507C" w:rsidRDefault="00334559" w:rsidP="00E5507C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  <w:u w:val="single"/>
        </w:rPr>
      </w:pPr>
      <w:r w:rsidRPr="00334559">
        <w:rPr>
          <w:rFonts w:ascii="Arial" w:hAnsi="Arial" w:cs="Arial"/>
          <w:sz w:val="22"/>
          <w:szCs w:val="22"/>
        </w:rPr>
        <w:t>Poskytovatel výslovně prohlašuje, že je oprávněn vykonávat svým jménem a na svůj účet majetková práva autorů k</w:t>
      </w:r>
      <w:r w:rsidR="005244C3">
        <w:rPr>
          <w:rFonts w:ascii="Arial" w:hAnsi="Arial" w:cs="Arial"/>
          <w:sz w:val="22"/>
          <w:szCs w:val="22"/>
        </w:rPr>
        <w:t xml:space="preserve"> autorskému </w:t>
      </w:r>
      <w:r w:rsidRPr="00334559">
        <w:rPr>
          <w:rFonts w:ascii="Arial" w:hAnsi="Arial" w:cs="Arial"/>
          <w:sz w:val="22"/>
          <w:szCs w:val="22"/>
        </w:rPr>
        <w:t>dílu a veškerá další práva k jiným předmětům duševního vlastnictví, která souvisí s Dílem a jeho plnění</w:t>
      </w:r>
      <w:r w:rsidR="00625B18">
        <w:rPr>
          <w:rFonts w:ascii="Arial" w:hAnsi="Arial" w:cs="Arial"/>
          <w:sz w:val="22"/>
          <w:szCs w:val="22"/>
        </w:rPr>
        <w:t>m</w:t>
      </w:r>
      <w:r w:rsidRPr="00334559">
        <w:rPr>
          <w:rFonts w:ascii="Arial" w:hAnsi="Arial" w:cs="Arial"/>
          <w:sz w:val="22"/>
          <w:szCs w:val="22"/>
        </w:rPr>
        <w:t xml:space="preserve"> a ke kterým dosud neměl oprávnění Objednatel, a že má souhlas autorů a původců k uzavření následujících licenčních ujednání, přičemž toto prohlášení zahrnuje i taková práva autorů a původců, která by vytvořením Díla či při plnění Díla teprve vznikla. </w:t>
      </w:r>
    </w:p>
    <w:p w:rsidR="00E5507C" w:rsidRPr="00E5507C" w:rsidRDefault="00E5507C" w:rsidP="00E5507C">
      <w:pPr>
        <w:pStyle w:val="Odstavecseseznamem"/>
        <w:rPr>
          <w:rFonts w:ascii="Arial" w:hAnsi="Arial" w:cs="Arial"/>
          <w:sz w:val="22"/>
          <w:szCs w:val="22"/>
        </w:rPr>
      </w:pPr>
    </w:p>
    <w:p w:rsidR="002C2319" w:rsidRPr="00E5507C" w:rsidRDefault="00D90625" w:rsidP="00E5507C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  <w:u w:val="single"/>
        </w:rPr>
      </w:pPr>
      <w:r w:rsidRPr="00E5507C">
        <w:rPr>
          <w:rFonts w:ascii="Arial" w:hAnsi="Arial" w:cs="Arial"/>
          <w:sz w:val="22"/>
          <w:szCs w:val="22"/>
        </w:rPr>
        <w:t xml:space="preserve">Poskytovatel </w:t>
      </w:r>
      <w:r w:rsidR="001B4A60" w:rsidRPr="00E5507C">
        <w:rPr>
          <w:rFonts w:ascii="Arial" w:hAnsi="Arial" w:cs="Arial"/>
          <w:sz w:val="22"/>
          <w:szCs w:val="22"/>
        </w:rPr>
        <w:t>D</w:t>
      </w:r>
      <w:r w:rsidR="000460FC" w:rsidRPr="00E5507C">
        <w:rPr>
          <w:rFonts w:ascii="Arial" w:hAnsi="Arial" w:cs="Arial"/>
          <w:sz w:val="22"/>
          <w:szCs w:val="22"/>
        </w:rPr>
        <w:t>íla poskytuje O</w:t>
      </w:r>
      <w:r w:rsidRPr="00E5507C">
        <w:rPr>
          <w:rFonts w:ascii="Arial" w:hAnsi="Arial" w:cs="Arial"/>
          <w:sz w:val="22"/>
          <w:szCs w:val="22"/>
        </w:rPr>
        <w:t xml:space="preserve">bjednateli </w:t>
      </w:r>
      <w:r w:rsidR="001B4A60" w:rsidRPr="00E5507C">
        <w:rPr>
          <w:rFonts w:ascii="Arial" w:hAnsi="Arial" w:cs="Arial"/>
          <w:sz w:val="22"/>
          <w:szCs w:val="22"/>
        </w:rPr>
        <w:t>D</w:t>
      </w:r>
      <w:r w:rsidRPr="00E5507C">
        <w:rPr>
          <w:rFonts w:ascii="Arial" w:hAnsi="Arial" w:cs="Arial"/>
          <w:sz w:val="22"/>
          <w:szCs w:val="22"/>
        </w:rPr>
        <w:t xml:space="preserve">íla (nabyvateli licence) oprávnění ke všem v úvahu přicházejícím způsobům užití </w:t>
      </w:r>
      <w:r w:rsidR="001B4A60" w:rsidRPr="00E5507C">
        <w:rPr>
          <w:rFonts w:ascii="Arial" w:hAnsi="Arial" w:cs="Arial"/>
          <w:sz w:val="22"/>
          <w:szCs w:val="22"/>
        </w:rPr>
        <w:t>D</w:t>
      </w:r>
      <w:r w:rsidRPr="00E5507C">
        <w:rPr>
          <w:rFonts w:ascii="Arial" w:hAnsi="Arial" w:cs="Arial"/>
          <w:sz w:val="22"/>
          <w:szCs w:val="22"/>
        </w:rPr>
        <w:t>íla</w:t>
      </w:r>
      <w:r w:rsidR="002C2319" w:rsidRPr="00E5507C">
        <w:rPr>
          <w:rFonts w:ascii="Arial" w:hAnsi="Arial" w:cs="Arial"/>
          <w:sz w:val="22"/>
          <w:szCs w:val="22"/>
        </w:rPr>
        <w:t>, jako celku i jeho jednotlivých součástí,</w:t>
      </w:r>
      <w:r w:rsidRPr="00E5507C">
        <w:rPr>
          <w:rFonts w:ascii="Arial" w:hAnsi="Arial" w:cs="Arial"/>
          <w:sz w:val="22"/>
          <w:szCs w:val="22"/>
        </w:rPr>
        <w:t xml:space="preserve"> a bez jakéhokoliv omezení, a to zejména pokud jde o územní, časový nebo množstevní rozsah užití</w:t>
      </w:r>
      <w:r w:rsidR="001B4A60" w:rsidRPr="00E5507C">
        <w:rPr>
          <w:rFonts w:ascii="Arial" w:hAnsi="Arial" w:cs="Arial"/>
          <w:sz w:val="22"/>
          <w:szCs w:val="22"/>
        </w:rPr>
        <w:t xml:space="preserve"> (dále jen „</w:t>
      </w:r>
      <w:r w:rsidR="00334559" w:rsidRPr="00E5507C">
        <w:rPr>
          <w:rFonts w:ascii="Arial" w:hAnsi="Arial" w:cs="Arial"/>
          <w:b/>
          <w:sz w:val="22"/>
          <w:szCs w:val="22"/>
        </w:rPr>
        <w:t>Licence</w:t>
      </w:r>
      <w:r w:rsidR="001B4A60" w:rsidRPr="00E5507C">
        <w:rPr>
          <w:rFonts w:ascii="Arial" w:hAnsi="Arial" w:cs="Arial"/>
          <w:sz w:val="22"/>
          <w:szCs w:val="22"/>
        </w:rPr>
        <w:t>“), přičemž tato Licence je výhradní a Objednatel ji může bez dalšího p</w:t>
      </w:r>
      <w:r w:rsidR="002C2319" w:rsidRPr="00E5507C">
        <w:rPr>
          <w:rFonts w:ascii="Arial" w:hAnsi="Arial" w:cs="Arial"/>
          <w:sz w:val="22"/>
          <w:szCs w:val="22"/>
        </w:rPr>
        <w:t>oskytnout či postoupit, celkově</w:t>
      </w:r>
      <w:r w:rsidR="001B4A60" w:rsidRPr="00E5507C">
        <w:rPr>
          <w:rFonts w:ascii="Arial" w:hAnsi="Arial" w:cs="Arial"/>
          <w:sz w:val="22"/>
          <w:szCs w:val="22"/>
        </w:rPr>
        <w:t xml:space="preserve"> i částečně, třetím stranám. </w:t>
      </w:r>
      <w:r w:rsidR="002C2319" w:rsidRPr="00E5507C">
        <w:rPr>
          <w:rFonts w:ascii="Arial" w:hAnsi="Arial" w:cs="Arial"/>
          <w:sz w:val="22"/>
          <w:szCs w:val="22"/>
        </w:rPr>
        <w:t xml:space="preserve">Poskytovatel výslovně prohlašuje, že si je vědom a souhlasí, že Licence se poskytuje Objednateli coby výhradní a nemůže jí poskytnout třetí osobě ani sám Dílo užít. </w:t>
      </w:r>
    </w:p>
    <w:p w:rsidR="0073229D" w:rsidRDefault="0073229D">
      <w:pPr>
        <w:pStyle w:val="Odstavecseseznamem"/>
        <w:rPr>
          <w:rFonts w:ascii="Arial" w:hAnsi="Arial" w:cs="Arial"/>
          <w:sz w:val="22"/>
          <w:szCs w:val="22"/>
        </w:rPr>
      </w:pPr>
    </w:p>
    <w:p w:rsidR="002C2319" w:rsidRDefault="001B4A60" w:rsidP="002C2319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Odměna za Licenci a veškerá související</w:t>
      </w:r>
      <w:r w:rsidR="002C2319">
        <w:rPr>
          <w:rFonts w:ascii="Arial" w:hAnsi="Arial" w:cs="Arial"/>
          <w:sz w:val="22"/>
          <w:szCs w:val="22"/>
        </w:rPr>
        <w:t xml:space="preserve"> či obdobná</w:t>
      </w:r>
      <w:r>
        <w:rPr>
          <w:rFonts w:ascii="Arial" w:hAnsi="Arial" w:cs="Arial"/>
          <w:sz w:val="22"/>
          <w:szCs w:val="22"/>
        </w:rPr>
        <w:t xml:space="preserve"> práva a oprávnění stejně jako event. související nároky je již zahrnuta do Ceny</w:t>
      </w:r>
      <w:r w:rsidR="002C2319">
        <w:rPr>
          <w:rFonts w:ascii="Arial" w:hAnsi="Arial" w:cs="Arial"/>
          <w:sz w:val="22"/>
          <w:szCs w:val="22"/>
        </w:rPr>
        <w:t>.</w:t>
      </w:r>
    </w:p>
    <w:p w:rsidR="002C2319" w:rsidRPr="002C2319" w:rsidRDefault="002C2319" w:rsidP="002C2319">
      <w:pPr>
        <w:pStyle w:val="Odstavecseseznamem"/>
        <w:rPr>
          <w:rFonts w:ascii="Arial" w:hAnsi="Arial" w:cs="Arial"/>
          <w:sz w:val="22"/>
          <w:szCs w:val="22"/>
        </w:rPr>
      </w:pPr>
    </w:p>
    <w:p w:rsidR="0073229D" w:rsidRPr="002C2319" w:rsidRDefault="001B4A60" w:rsidP="002C2319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2C2319">
        <w:rPr>
          <w:rFonts w:ascii="Arial" w:hAnsi="Arial" w:cs="Arial"/>
          <w:sz w:val="22"/>
          <w:szCs w:val="22"/>
        </w:rPr>
        <w:t>Licence je platná a účinná i po ukončení platnosti a účinnosti této Smlouvy a je časově omezena jen kogentními ustanovenými právních předpisů</w:t>
      </w:r>
      <w:r w:rsidR="00D90625" w:rsidRPr="002C2319">
        <w:rPr>
          <w:rFonts w:ascii="Arial" w:hAnsi="Arial" w:cs="Arial"/>
          <w:sz w:val="22"/>
          <w:szCs w:val="22"/>
        </w:rPr>
        <w:t>.</w:t>
      </w:r>
    </w:p>
    <w:p w:rsidR="000460FC" w:rsidRDefault="000460FC">
      <w:pPr>
        <w:pStyle w:val="Odstavecseseznamem"/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2F34A5" w:rsidP="00D90625">
      <w:pPr>
        <w:pStyle w:val="Odstavecseseznamem"/>
        <w:numPr>
          <w:ilvl w:val="0"/>
          <w:numId w:val="17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Poskytovatel výslovně opravňuje </w:t>
      </w:r>
      <w:r w:rsidR="00D90625">
        <w:rPr>
          <w:rFonts w:ascii="Arial" w:hAnsi="Arial" w:cs="Arial"/>
          <w:sz w:val="22"/>
          <w:szCs w:val="22"/>
        </w:rPr>
        <w:t>Objednatel</w:t>
      </w:r>
      <w:r>
        <w:rPr>
          <w:rFonts w:ascii="Arial" w:hAnsi="Arial" w:cs="Arial"/>
          <w:sz w:val="22"/>
          <w:szCs w:val="22"/>
        </w:rPr>
        <w:t>e</w:t>
      </w:r>
      <w:r w:rsidR="00D9062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Dí</w:t>
      </w:r>
      <w:r w:rsidR="00D90625">
        <w:rPr>
          <w:rFonts w:ascii="Arial" w:hAnsi="Arial" w:cs="Arial"/>
          <w:sz w:val="22"/>
          <w:szCs w:val="22"/>
        </w:rPr>
        <w:t>la (nabyvatel</w:t>
      </w:r>
      <w:r>
        <w:rPr>
          <w:rFonts w:ascii="Arial" w:hAnsi="Arial" w:cs="Arial"/>
          <w:sz w:val="22"/>
          <w:szCs w:val="22"/>
        </w:rPr>
        <w:t>e</w:t>
      </w:r>
      <w:r w:rsidR="00D9062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</w:t>
      </w:r>
      <w:r w:rsidR="00D90625">
        <w:rPr>
          <w:rFonts w:ascii="Arial" w:hAnsi="Arial" w:cs="Arial"/>
          <w:sz w:val="22"/>
          <w:szCs w:val="22"/>
        </w:rPr>
        <w:t xml:space="preserve">icence) upravit či jinak měnit </w:t>
      </w:r>
      <w:r>
        <w:rPr>
          <w:rFonts w:ascii="Arial" w:hAnsi="Arial" w:cs="Arial"/>
          <w:sz w:val="22"/>
          <w:szCs w:val="22"/>
        </w:rPr>
        <w:t>D</w:t>
      </w:r>
      <w:r w:rsidR="00D90625">
        <w:rPr>
          <w:rFonts w:ascii="Arial" w:hAnsi="Arial" w:cs="Arial"/>
          <w:sz w:val="22"/>
          <w:szCs w:val="22"/>
        </w:rPr>
        <w:t>ílo</w:t>
      </w:r>
      <w:r>
        <w:rPr>
          <w:rFonts w:ascii="Arial" w:hAnsi="Arial" w:cs="Arial"/>
          <w:sz w:val="22"/>
          <w:szCs w:val="22"/>
        </w:rPr>
        <w:t xml:space="preserve"> i jeho součásti</w:t>
      </w:r>
      <w:r w:rsidR="00D90625">
        <w:rPr>
          <w:rFonts w:ascii="Arial" w:hAnsi="Arial" w:cs="Arial"/>
          <w:sz w:val="22"/>
          <w:szCs w:val="22"/>
        </w:rPr>
        <w:t xml:space="preserve">, jeho název nebo označení autorů, stejně jako spojit </w:t>
      </w:r>
      <w:r>
        <w:rPr>
          <w:rFonts w:ascii="Arial" w:hAnsi="Arial" w:cs="Arial"/>
          <w:sz w:val="22"/>
          <w:szCs w:val="22"/>
        </w:rPr>
        <w:t>je</w:t>
      </w:r>
      <w:r w:rsidR="00D90625">
        <w:rPr>
          <w:rFonts w:ascii="Arial" w:hAnsi="Arial" w:cs="Arial"/>
          <w:sz w:val="22"/>
          <w:szCs w:val="22"/>
        </w:rPr>
        <w:t xml:space="preserve"> s jiným dílem nebo</w:t>
      </w:r>
      <w:r>
        <w:rPr>
          <w:rFonts w:ascii="Arial" w:hAnsi="Arial" w:cs="Arial"/>
          <w:sz w:val="22"/>
          <w:szCs w:val="22"/>
        </w:rPr>
        <w:t xml:space="preserve"> je</w:t>
      </w:r>
      <w:r w:rsidR="00D90625">
        <w:rPr>
          <w:rFonts w:ascii="Arial" w:hAnsi="Arial" w:cs="Arial"/>
          <w:sz w:val="22"/>
          <w:szCs w:val="22"/>
        </w:rPr>
        <w:t xml:space="preserve"> zařadit do díla souborného</w:t>
      </w:r>
      <w:r>
        <w:rPr>
          <w:rFonts w:ascii="Arial" w:hAnsi="Arial" w:cs="Arial"/>
          <w:sz w:val="22"/>
          <w:szCs w:val="22"/>
        </w:rPr>
        <w:t xml:space="preserve"> anebo na jeho základě či s jeho využitím vytvořit dílo nové</w:t>
      </w:r>
      <w:r w:rsidR="00D90625">
        <w:rPr>
          <w:rFonts w:ascii="Arial" w:hAnsi="Arial" w:cs="Arial"/>
          <w:sz w:val="22"/>
          <w:szCs w:val="22"/>
        </w:rPr>
        <w:t>, a to přímo nebo prostřednictvím třetích osob.</w:t>
      </w:r>
    </w:p>
    <w:p w:rsidR="00D90625" w:rsidRDefault="00D90625" w:rsidP="00D90625">
      <w:pPr>
        <w:pStyle w:val="Odstavecseseznamem"/>
        <w:ind w:left="0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</w:p>
    <w:p w:rsidR="00D90625" w:rsidRDefault="00D90625" w:rsidP="00D90625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D90625" w:rsidRDefault="00D90625" w:rsidP="00D90625">
      <w:pPr>
        <w:pStyle w:val="Odstavecseseznamem"/>
        <w:ind w:left="0"/>
        <w:jc w:val="both"/>
        <w:rPr>
          <w:rFonts w:ascii="Arial" w:hAnsi="Arial" w:cs="Arial"/>
          <w:i/>
          <w:iCs/>
          <w:sz w:val="20"/>
          <w:szCs w:val="20"/>
        </w:rPr>
      </w:pPr>
    </w:p>
    <w:p w:rsidR="00D90625" w:rsidRDefault="00D90625" w:rsidP="00D90625">
      <w:pPr>
        <w:tabs>
          <w:tab w:val="left" w:pos="8400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VI</w:t>
      </w:r>
    </w:p>
    <w:p w:rsidR="00D90625" w:rsidRDefault="00D90625" w:rsidP="00D90625">
      <w:pPr>
        <w:tabs>
          <w:tab w:val="left" w:pos="8400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Vady díla</w:t>
      </w:r>
    </w:p>
    <w:p w:rsidR="00D90625" w:rsidRDefault="00D90625" w:rsidP="00D90625">
      <w:pPr>
        <w:pStyle w:val="Odstavecseseznamem"/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037F09" w:rsidP="00D90625">
      <w:pPr>
        <w:pStyle w:val="Odstavecseseznamem"/>
        <w:numPr>
          <w:ilvl w:val="0"/>
          <w:numId w:val="18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</w:t>
      </w:r>
      <w:r w:rsidR="00D90625">
        <w:rPr>
          <w:rFonts w:ascii="Arial" w:hAnsi="Arial" w:cs="Arial"/>
          <w:sz w:val="22"/>
          <w:szCs w:val="22"/>
        </w:rPr>
        <w:t xml:space="preserve">l garantuje, že </w:t>
      </w:r>
      <w:r w:rsidR="002F34A5">
        <w:rPr>
          <w:rFonts w:ascii="Arial" w:hAnsi="Arial" w:cs="Arial"/>
          <w:sz w:val="22"/>
          <w:szCs w:val="22"/>
        </w:rPr>
        <w:t>D</w:t>
      </w:r>
      <w:r w:rsidR="00D90625">
        <w:rPr>
          <w:rFonts w:ascii="Arial" w:hAnsi="Arial" w:cs="Arial"/>
          <w:sz w:val="22"/>
          <w:szCs w:val="22"/>
        </w:rPr>
        <w:t>ílo vytvořené</w:t>
      </w:r>
      <w:r w:rsidR="002F34A5">
        <w:rPr>
          <w:rFonts w:ascii="Arial" w:hAnsi="Arial" w:cs="Arial"/>
          <w:sz w:val="22"/>
          <w:szCs w:val="22"/>
        </w:rPr>
        <w:t xml:space="preserve"> a poskytnuté</w:t>
      </w:r>
      <w:r w:rsidR="00D90625">
        <w:rPr>
          <w:rFonts w:ascii="Arial" w:hAnsi="Arial" w:cs="Arial"/>
          <w:sz w:val="22"/>
          <w:szCs w:val="22"/>
        </w:rPr>
        <w:t xml:space="preserve"> na základě </w:t>
      </w:r>
      <w:r w:rsidR="002F34A5">
        <w:rPr>
          <w:rFonts w:ascii="Arial" w:hAnsi="Arial" w:cs="Arial"/>
          <w:sz w:val="22"/>
          <w:szCs w:val="22"/>
        </w:rPr>
        <w:t>S</w:t>
      </w:r>
      <w:r w:rsidR="00D90625">
        <w:rPr>
          <w:rFonts w:ascii="Arial" w:hAnsi="Arial" w:cs="Arial"/>
          <w:sz w:val="22"/>
          <w:szCs w:val="22"/>
        </w:rPr>
        <w:t xml:space="preserve">mlouvy je úplné a že jeho vlastnosti odpovídají vlastnostem </w:t>
      </w:r>
      <w:r w:rsidR="002F34A5">
        <w:rPr>
          <w:rFonts w:ascii="Arial" w:hAnsi="Arial" w:cs="Arial"/>
          <w:sz w:val="22"/>
          <w:szCs w:val="22"/>
        </w:rPr>
        <w:t>D</w:t>
      </w:r>
      <w:r w:rsidR="00D90625">
        <w:rPr>
          <w:rFonts w:ascii="Arial" w:hAnsi="Arial" w:cs="Arial"/>
          <w:sz w:val="22"/>
          <w:szCs w:val="22"/>
        </w:rPr>
        <w:t xml:space="preserve">íla, sjednaným </w:t>
      </w:r>
      <w:r w:rsidR="002F34A5">
        <w:rPr>
          <w:rFonts w:ascii="Arial" w:hAnsi="Arial" w:cs="Arial"/>
          <w:sz w:val="22"/>
          <w:szCs w:val="22"/>
        </w:rPr>
        <w:t>S</w:t>
      </w:r>
      <w:r w:rsidR="00D90625">
        <w:rPr>
          <w:rFonts w:ascii="Arial" w:hAnsi="Arial" w:cs="Arial"/>
          <w:sz w:val="22"/>
          <w:szCs w:val="22"/>
        </w:rPr>
        <w:t>mlouvou.</w:t>
      </w:r>
    </w:p>
    <w:p w:rsidR="00D90625" w:rsidRDefault="00D90625" w:rsidP="00D90625">
      <w:pPr>
        <w:pStyle w:val="Odstavecseseznamem"/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18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Poskytovatel </w:t>
      </w:r>
      <w:r>
        <w:rPr>
          <w:rFonts w:ascii="Arial" w:hAnsi="Arial" w:cs="Arial"/>
          <w:snapToGrid w:val="0"/>
          <w:sz w:val="22"/>
          <w:szCs w:val="22"/>
        </w:rPr>
        <w:t>odpovídá za vad</w:t>
      </w:r>
      <w:r w:rsidR="002C2319">
        <w:rPr>
          <w:rFonts w:ascii="Arial" w:hAnsi="Arial" w:cs="Arial"/>
          <w:snapToGrid w:val="0"/>
          <w:sz w:val="22"/>
          <w:szCs w:val="22"/>
        </w:rPr>
        <w:t>y svého plnění a Díla dle</w:t>
      </w:r>
      <w:r>
        <w:rPr>
          <w:rFonts w:ascii="Arial" w:hAnsi="Arial" w:cs="Arial"/>
          <w:snapToGrid w:val="0"/>
          <w:sz w:val="22"/>
          <w:szCs w:val="22"/>
        </w:rPr>
        <w:t xml:space="preserve"> čl. I a případných třetích osob (subdodavatelů) a je povinen je odstranit na svůj náklad, a to ihned</w:t>
      </w:r>
      <w:r>
        <w:rPr>
          <w:rFonts w:ascii="Arial" w:hAnsi="Arial" w:cs="Arial"/>
          <w:b/>
          <w:bCs/>
          <w:snapToGrid w:val="0"/>
          <w:sz w:val="22"/>
          <w:szCs w:val="22"/>
        </w:rPr>
        <w:t xml:space="preserve"> </w:t>
      </w:r>
      <w:r w:rsidR="00810B91">
        <w:rPr>
          <w:rFonts w:ascii="Arial" w:hAnsi="Arial" w:cs="Arial"/>
          <w:snapToGrid w:val="0"/>
          <w:sz w:val="22"/>
          <w:szCs w:val="22"/>
        </w:rPr>
        <w:t>po vytknutí vad O</w:t>
      </w:r>
      <w:r>
        <w:rPr>
          <w:rFonts w:ascii="Arial" w:hAnsi="Arial" w:cs="Arial"/>
          <w:snapToGrid w:val="0"/>
          <w:sz w:val="22"/>
          <w:szCs w:val="22"/>
        </w:rPr>
        <w:t>bjednatelem. Nebude-li možné odstranit vadu do zahájení akce nebo naruší-li vada, která se projevila po zahájení akce ú</w:t>
      </w:r>
      <w:r w:rsidR="002C2319">
        <w:rPr>
          <w:rFonts w:ascii="Arial" w:hAnsi="Arial" w:cs="Arial"/>
          <w:snapToGrid w:val="0"/>
          <w:sz w:val="22"/>
          <w:szCs w:val="22"/>
        </w:rPr>
        <w:t>čel, pro který se tato S</w:t>
      </w:r>
      <w:r>
        <w:rPr>
          <w:rFonts w:ascii="Arial" w:hAnsi="Arial" w:cs="Arial"/>
          <w:snapToGrid w:val="0"/>
          <w:sz w:val="22"/>
          <w:szCs w:val="22"/>
        </w:rPr>
        <w:t>mlouva podle čl</w:t>
      </w:r>
      <w:r w:rsidR="00810B91">
        <w:rPr>
          <w:rFonts w:ascii="Arial" w:hAnsi="Arial" w:cs="Arial"/>
          <w:snapToGrid w:val="0"/>
          <w:sz w:val="22"/>
          <w:szCs w:val="22"/>
        </w:rPr>
        <w:t>. I uzavírá, zaplatí P</w:t>
      </w:r>
      <w:r>
        <w:rPr>
          <w:rFonts w:ascii="Arial" w:hAnsi="Arial" w:cs="Arial"/>
          <w:snapToGrid w:val="0"/>
          <w:sz w:val="22"/>
          <w:szCs w:val="22"/>
        </w:rPr>
        <w:t>oskytovatel objednateli smluvní pokutu dle čl. VII.</w:t>
      </w:r>
    </w:p>
    <w:p w:rsidR="00D90625" w:rsidRDefault="00D90625" w:rsidP="00D90625">
      <w:pPr>
        <w:pStyle w:val="Odstavecseseznamem"/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18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ímto ustanoven</w:t>
      </w:r>
      <w:r w:rsidR="002C2319">
        <w:rPr>
          <w:rFonts w:ascii="Arial" w:hAnsi="Arial" w:cs="Arial"/>
          <w:sz w:val="22"/>
          <w:szCs w:val="22"/>
        </w:rPr>
        <w:t>ím o vadách není dotčeno právo O</w:t>
      </w:r>
      <w:r>
        <w:rPr>
          <w:rFonts w:ascii="Arial" w:hAnsi="Arial" w:cs="Arial"/>
          <w:sz w:val="22"/>
          <w:szCs w:val="22"/>
        </w:rPr>
        <w:t xml:space="preserve">bjednatele odstoupit </w:t>
      </w:r>
      <w:r w:rsidR="008A0BBE">
        <w:rPr>
          <w:rFonts w:ascii="Arial" w:hAnsi="Arial" w:cs="Arial"/>
          <w:sz w:val="22"/>
          <w:szCs w:val="22"/>
        </w:rPr>
        <w:t xml:space="preserve">okamžitě </w:t>
      </w:r>
      <w:r>
        <w:rPr>
          <w:rFonts w:ascii="Arial" w:hAnsi="Arial" w:cs="Arial"/>
          <w:sz w:val="22"/>
          <w:szCs w:val="22"/>
        </w:rPr>
        <w:t xml:space="preserve">od </w:t>
      </w:r>
      <w:r w:rsidR="002F34A5">
        <w:rPr>
          <w:rFonts w:ascii="Arial" w:hAnsi="Arial" w:cs="Arial"/>
          <w:sz w:val="22"/>
          <w:szCs w:val="22"/>
        </w:rPr>
        <w:t>S</w:t>
      </w:r>
      <w:r w:rsidR="002C2319">
        <w:rPr>
          <w:rFonts w:ascii="Arial" w:hAnsi="Arial" w:cs="Arial"/>
          <w:sz w:val="22"/>
          <w:szCs w:val="22"/>
        </w:rPr>
        <w:t>mlouvy podle čl. IV odst. 10</w:t>
      </w:r>
      <w:r>
        <w:rPr>
          <w:rFonts w:ascii="Arial" w:hAnsi="Arial" w:cs="Arial"/>
          <w:sz w:val="22"/>
          <w:szCs w:val="22"/>
        </w:rPr>
        <w:t>.</w:t>
      </w:r>
    </w:p>
    <w:p w:rsidR="00D90625" w:rsidRDefault="00D90625" w:rsidP="00D90625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widowControl w:val="0"/>
        <w:shd w:val="clear" w:color="auto" w:fill="FFFFFF"/>
        <w:suppressAutoHyphens/>
        <w:autoSpaceDE w:val="0"/>
        <w:jc w:val="both"/>
        <w:rPr>
          <w:snapToGrid w:val="0"/>
        </w:rPr>
      </w:pPr>
    </w:p>
    <w:p w:rsidR="00D90625" w:rsidRDefault="00D90625" w:rsidP="00D90625">
      <w:pPr>
        <w:numPr>
          <w:ilvl w:val="12"/>
          <w:numId w:val="0"/>
        </w:numPr>
        <w:tabs>
          <w:tab w:val="left" w:pos="8400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VII</w:t>
      </w:r>
    </w:p>
    <w:p w:rsidR="00D90625" w:rsidRDefault="00D90625" w:rsidP="00D90625">
      <w:pPr>
        <w:numPr>
          <w:ilvl w:val="12"/>
          <w:numId w:val="0"/>
        </w:numPr>
        <w:tabs>
          <w:tab w:val="left" w:pos="8400"/>
        </w:tabs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Smluvní pokuty a náhrada škody</w:t>
      </w:r>
    </w:p>
    <w:p w:rsidR="00D90625" w:rsidRDefault="00D90625" w:rsidP="00D90625">
      <w:pPr>
        <w:numPr>
          <w:ilvl w:val="12"/>
          <w:numId w:val="0"/>
        </w:numPr>
        <w:tabs>
          <w:tab w:val="left" w:pos="8400"/>
        </w:tabs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b/>
          <w:bCs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 xml:space="preserve">případě prodlení </w:t>
      </w:r>
      <w:r w:rsidR="002F34A5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bjednatele s</w:t>
      </w:r>
      <w:r w:rsidR="002F34A5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platbou</w:t>
      </w:r>
      <w:r w:rsidR="002F34A5">
        <w:rPr>
          <w:rFonts w:ascii="Arial" w:hAnsi="Arial" w:cs="Arial"/>
          <w:sz w:val="22"/>
          <w:szCs w:val="22"/>
        </w:rPr>
        <w:t xml:space="preserve"> Ceny</w:t>
      </w:r>
      <w:r>
        <w:rPr>
          <w:rFonts w:ascii="Arial" w:hAnsi="Arial" w:cs="Arial"/>
          <w:sz w:val="22"/>
          <w:szCs w:val="22"/>
        </w:rPr>
        <w:t xml:space="preserve">, na kterou vznikl </w:t>
      </w:r>
      <w:r w:rsidR="002F34A5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oskytovateli nárok, uhradí </w:t>
      </w:r>
      <w:r w:rsidR="002F34A5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bjednatel úrok z prodlení ve výši 0,01 % z dlužné částky za každý, i započatý den prodlení. </w:t>
      </w:r>
    </w:p>
    <w:p w:rsidR="00D90625" w:rsidRDefault="00D90625" w:rsidP="00D90625">
      <w:pPr>
        <w:tabs>
          <w:tab w:val="left" w:pos="0"/>
        </w:tabs>
        <w:jc w:val="both"/>
        <w:rPr>
          <w:rFonts w:ascii="Arial" w:hAnsi="Arial" w:cs="Arial"/>
          <w:sz w:val="22"/>
          <w:szCs w:val="22"/>
          <w:highlight w:val="cyan"/>
        </w:rPr>
      </w:pPr>
    </w:p>
    <w:p w:rsidR="00D90625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případě neplnění</w:t>
      </w:r>
      <w:r w:rsidR="0066053D">
        <w:rPr>
          <w:rFonts w:ascii="Arial" w:hAnsi="Arial" w:cs="Arial"/>
          <w:sz w:val="22"/>
          <w:szCs w:val="22"/>
        </w:rPr>
        <w:t xml:space="preserve"> termínů stanovených dle čl. II</w:t>
      </w:r>
      <w:r>
        <w:rPr>
          <w:rFonts w:ascii="Arial" w:hAnsi="Arial" w:cs="Arial"/>
          <w:sz w:val="22"/>
          <w:szCs w:val="22"/>
        </w:rPr>
        <w:t xml:space="preserve"> </w:t>
      </w:r>
      <w:r w:rsidR="00CA49B3">
        <w:rPr>
          <w:rFonts w:ascii="Arial" w:hAnsi="Arial" w:cs="Arial"/>
          <w:sz w:val="22"/>
          <w:szCs w:val="22"/>
        </w:rPr>
        <w:t xml:space="preserve">odst. 4 </w:t>
      </w:r>
      <w:r w:rsidR="002C2319">
        <w:rPr>
          <w:rFonts w:ascii="Arial" w:hAnsi="Arial" w:cs="Arial"/>
          <w:sz w:val="22"/>
          <w:szCs w:val="22"/>
        </w:rPr>
        <w:t>této S</w:t>
      </w:r>
      <w:r>
        <w:rPr>
          <w:rFonts w:ascii="Arial" w:hAnsi="Arial" w:cs="Arial"/>
          <w:sz w:val="22"/>
          <w:szCs w:val="22"/>
        </w:rPr>
        <w:t xml:space="preserve">mlouvy má </w:t>
      </w:r>
      <w:r w:rsidR="002F34A5">
        <w:rPr>
          <w:rFonts w:ascii="Arial" w:hAnsi="Arial" w:cs="Arial"/>
          <w:sz w:val="22"/>
          <w:szCs w:val="22"/>
        </w:rPr>
        <w:t>O</w:t>
      </w:r>
      <w:r w:rsidR="00810B91">
        <w:rPr>
          <w:rFonts w:ascii="Arial" w:hAnsi="Arial" w:cs="Arial"/>
          <w:sz w:val="22"/>
          <w:szCs w:val="22"/>
        </w:rPr>
        <w:t>bjednatel vůči P</w:t>
      </w:r>
      <w:r>
        <w:rPr>
          <w:rFonts w:ascii="Arial" w:hAnsi="Arial" w:cs="Arial"/>
          <w:sz w:val="22"/>
          <w:szCs w:val="22"/>
        </w:rPr>
        <w:t>oskytovateli nárok na zaplacení smluvní pokuty ve výši 5.000 Kč bez DPH za každý den prodlení.</w:t>
      </w:r>
    </w:p>
    <w:p w:rsidR="00D90625" w:rsidRDefault="00D90625" w:rsidP="00D90625">
      <w:pPr>
        <w:pStyle w:val="Odstavecseseznamem"/>
        <w:tabs>
          <w:tab w:val="left" w:pos="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</w:t>
      </w:r>
      <w:r w:rsidR="00810B91">
        <w:rPr>
          <w:rFonts w:ascii="Arial" w:hAnsi="Arial" w:cs="Arial"/>
          <w:sz w:val="22"/>
          <w:szCs w:val="22"/>
        </w:rPr>
        <w:t>skytovatel se zavazuje uhradit O</w:t>
      </w:r>
      <w:r>
        <w:rPr>
          <w:rFonts w:ascii="Arial" w:hAnsi="Arial" w:cs="Arial"/>
          <w:sz w:val="22"/>
          <w:szCs w:val="22"/>
        </w:rPr>
        <w:t xml:space="preserve">bjednateli smluvní pokutu </w:t>
      </w:r>
      <w:r w:rsidR="00CA49B3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0.000 Kč v případě nesplnění  rozsahu plnění</w:t>
      </w:r>
      <w:r w:rsidR="00CA49B3">
        <w:rPr>
          <w:rFonts w:ascii="Arial" w:hAnsi="Arial" w:cs="Arial"/>
          <w:sz w:val="22"/>
          <w:szCs w:val="22"/>
        </w:rPr>
        <w:t>, zejména Minimálního programu,</w:t>
      </w:r>
      <w:r>
        <w:rPr>
          <w:rFonts w:ascii="Arial" w:hAnsi="Arial" w:cs="Arial"/>
          <w:sz w:val="22"/>
          <w:szCs w:val="22"/>
        </w:rPr>
        <w:t xml:space="preserve"> podle čl. I této </w:t>
      </w:r>
      <w:r w:rsidR="00037F09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mlouvy, a to za každý jednotlivý případ porušení smlouvy. </w:t>
      </w:r>
    </w:p>
    <w:p w:rsidR="00D90625" w:rsidRDefault="00D90625" w:rsidP="00D90625">
      <w:pPr>
        <w:pStyle w:val="Odstavecseseznamem"/>
        <w:tabs>
          <w:tab w:val="left" w:pos="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případě, že některé z dílčích plnění</w:t>
      </w:r>
      <w:r w:rsidR="002F34A5">
        <w:rPr>
          <w:rFonts w:ascii="Arial" w:hAnsi="Arial" w:cs="Arial"/>
          <w:sz w:val="22"/>
          <w:szCs w:val="22"/>
        </w:rPr>
        <w:t xml:space="preserve"> Díla</w:t>
      </w:r>
      <w:r>
        <w:rPr>
          <w:rFonts w:ascii="Arial" w:hAnsi="Arial" w:cs="Arial"/>
          <w:sz w:val="22"/>
          <w:szCs w:val="22"/>
        </w:rPr>
        <w:t xml:space="preserve"> podle čl. II </w:t>
      </w:r>
      <w:r w:rsidR="002F34A5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oskytovatel vůbec ne</w:t>
      </w:r>
      <w:r w:rsidR="00037F09">
        <w:rPr>
          <w:rFonts w:ascii="Arial" w:hAnsi="Arial" w:cs="Arial"/>
          <w:sz w:val="22"/>
          <w:szCs w:val="22"/>
        </w:rPr>
        <w:t>provede</w:t>
      </w:r>
      <w:r>
        <w:rPr>
          <w:rFonts w:ascii="Arial" w:hAnsi="Arial" w:cs="Arial"/>
          <w:sz w:val="22"/>
          <w:szCs w:val="22"/>
        </w:rPr>
        <w:t xml:space="preserve"> nebo ho ne</w:t>
      </w:r>
      <w:r w:rsidR="00037F09">
        <w:rPr>
          <w:rFonts w:ascii="Arial" w:hAnsi="Arial" w:cs="Arial"/>
          <w:sz w:val="22"/>
          <w:szCs w:val="22"/>
        </w:rPr>
        <w:t>provede</w:t>
      </w:r>
      <w:r>
        <w:rPr>
          <w:rFonts w:ascii="Arial" w:hAnsi="Arial" w:cs="Arial"/>
          <w:sz w:val="22"/>
          <w:szCs w:val="22"/>
        </w:rPr>
        <w:t xml:space="preserve"> v</w:t>
      </w:r>
      <w:r w:rsidR="002F34A5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termínu</w:t>
      </w:r>
      <w:r w:rsidR="002F34A5">
        <w:rPr>
          <w:rFonts w:ascii="Arial" w:hAnsi="Arial" w:cs="Arial"/>
          <w:sz w:val="22"/>
          <w:szCs w:val="22"/>
        </w:rPr>
        <w:t xml:space="preserve"> či na místě</w:t>
      </w:r>
      <w:r>
        <w:rPr>
          <w:rFonts w:ascii="Arial" w:hAnsi="Arial" w:cs="Arial"/>
          <w:sz w:val="22"/>
          <w:szCs w:val="22"/>
        </w:rPr>
        <w:t xml:space="preserve"> stanoveném</w:t>
      </w:r>
      <w:r w:rsidR="002F34A5">
        <w:rPr>
          <w:rFonts w:ascii="Arial" w:hAnsi="Arial" w:cs="Arial"/>
          <w:sz w:val="22"/>
          <w:szCs w:val="22"/>
        </w:rPr>
        <w:t xml:space="preserve"> či písemně schváleném O</w:t>
      </w:r>
      <w:r w:rsidR="00810B91">
        <w:rPr>
          <w:rFonts w:ascii="Arial" w:hAnsi="Arial" w:cs="Arial"/>
          <w:sz w:val="22"/>
          <w:szCs w:val="22"/>
        </w:rPr>
        <w:t>bjednatelem, neobdrží P</w:t>
      </w:r>
      <w:r>
        <w:rPr>
          <w:rFonts w:ascii="Arial" w:hAnsi="Arial" w:cs="Arial"/>
          <w:sz w:val="22"/>
          <w:szCs w:val="22"/>
        </w:rPr>
        <w:t xml:space="preserve">oskytovatel celkovou </w:t>
      </w:r>
      <w:r w:rsidR="002F34A5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 xml:space="preserve">enu stanovenou v čl. III odst. 4 za toto dílčí plnění a navíc zaplatí </w:t>
      </w:r>
      <w:r w:rsidR="002F34A5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bjednateli pokutu 100.000,- Kč za každý takovýto případ.</w:t>
      </w:r>
    </w:p>
    <w:p w:rsidR="00D90625" w:rsidRDefault="00D90625" w:rsidP="00D90625">
      <w:pPr>
        <w:pStyle w:val="Odstavecseseznamem"/>
        <w:tabs>
          <w:tab w:val="left" w:pos="0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případě, že se některé z dílčích plnění nebude moci uskutečnit vinou vyšší moci (záplavy, požár apod.) </w:t>
      </w:r>
      <w:r w:rsidR="00037F09">
        <w:rPr>
          <w:rFonts w:ascii="Arial" w:hAnsi="Arial" w:cs="Arial"/>
          <w:sz w:val="22"/>
          <w:szCs w:val="22"/>
        </w:rPr>
        <w:t>má O</w:t>
      </w:r>
      <w:r w:rsidR="00810B91">
        <w:rPr>
          <w:rFonts w:ascii="Arial" w:hAnsi="Arial" w:cs="Arial"/>
          <w:sz w:val="22"/>
          <w:szCs w:val="22"/>
        </w:rPr>
        <w:t xml:space="preserve">bjednatel </w:t>
      </w:r>
      <w:r w:rsidR="00037F09">
        <w:rPr>
          <w:rFonts w:ascii="Arial" w:hAnsi="Arial" w:cs="Arial"/>
          <w:sz w:val="22"/>
          <w:szCs w:val="22"/>
        </w:rPr>
        <w:t>za to,</w:t>
      </w:r>
      <w:r w:rsidR="00810B91">
        <w:rPr>
          <w:rFonts w:ascii="Arial" w:hAnsi="Arial" w:cs="Arial"/>
          <w:sz w:val="22"/>
          <w:szCs w:val="22"/>
        </w:rPr>
        <w:t xml:space="preserve"> že P</w:t>
      </w:r>
      <w:r>
        <w:rPr>
          <w:rFonts w:ascii="Arial" w:hAnsi="Arial" w:cs="Arial"/>
          <w:sz w:val="22"/>
          <w:szCs w:val="22"/>
        </w:rPr>
        <w:t xml:space="preserve">oskytovatel je pojištěn a náklady již vynaložené na neuskutečněnou akci uhradí z pojistné náhrady. Objednatel může poté rozhodnout o konání akce v jiném termínu a na jiném </w:t>
      </w:r>
      <w:r w:rsidR="00810B91">
        <w:rPr>
          <w:rFonts w:ascii="Arial" w:hAnsi="Arial" w:cs="Arial"/>
          <w:sz w:val="22"/>
          <w:szCs w:val="22"/>
        </w:rPr>
        <w:t>místě. V tomto případě náklady P</w:t>
      </w:r>
      <w:r>
        <w:rPr>
          <w:rFonts w:ascii="Arial" w:hAnsi="Arial" w:cs="Arial"/>
          <w:sz w:val="22"/>
          <w:szCs w:val="22"/>
        </w:rPr>
        <w:t>oskytovatele vynaložené</w:t>
      </w:r>
      <w:r w:rsidR="00810B91">
        <w:rPr>
          <w:rFonts w:ascii="Arial" w:hAnsi="Arial" w:cs="Arial"/>
          <w:sz w:val="22"/>
          <w:szCs w:val="22"/>
        </w:rPr>
        <w:t xml:space="preserve"> na neuskutečněnou akci, hradí P</w:t>
      </w:r>
      <w:r>
        <w:rPr>
          <w:rFonts w:ascii="Arial" w:hAnsi="Arial" w:cs="Arial"/>
          <w:sz w:val="22"/>
          <w:szCs w:val="22"/>
        </w:rPr>
        <w:t>oskytovatel.</w:t>
      </w:r>
    </w:p>
    <w:p w:rsidR="00D90625" w:rsidRDefault="00D90625" w:rsidP="00D90625">
      <w:pPr>
        <w:pStyle w:val="Odstavecseseznamem"/>
        <w:tabs>
          <w:tab w:val="left" w:pos="0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D90625" w:rsidRPr="008A0BBE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</w:t>
      </w:r>
      <w:r w:rsidR="00037F09">
        <w:rPr>
          <w:rFonts w:ascii="Arial" w:hAnsi="Arial" w:cs="Arial"/>
          <w:sz w:val="22"/>
          <w:szCs w:val="22"/>
        </w:rPr>
        <w:t>skytovatel se zavazuje uhradit O</w:t>
      </w:r>
      <w:r>
        <w:rPr>
          <w:rFonts w:ascii="Arial" w:hAnsi="Arial" w:cs="Arial"/>
          <w:sz w:val="22"/>
          <w:szCs w:val="22"/>
        </w:rPr>
        <w:t>bjednateli v případě porušení povinnosti mlčenlivosti, ochrany důvěrných informací</w:t>
      </w:r>
      <w:r w:rsidR="00CA49B3">
        <w:rPr>
          <w:rFonts w:ascii="Arial" w:hAnsi="Arial" w:cs="Arial"/>
          <w:sz w:val="22"/>
          <w:szCs w:val="22"/>
        </w:rPr>
        <w:t>, ohledně duševního vlastnictví (zejm. zajištění licenčních oprávnění pro sebe a</w:t>
      </w:r>
      <w:r w:rsidR="002B68BB">
        <w:rPr>
          <w:rFonts w:ascii="Arial" w:hAnsi="Arial" w:cs="Arial"/>
          <w:sz w:val="22"/>
          <w:szCs w:val="22"/>
        </w:rPr>
        <w:t>/nebo</w:t>
      </w:r>
      <w:r w:rsidR="00CA49B3">
        <w:rPr>
          <w:rFonts w:ascii="Arial" w:hAnsi="Arial" w:cs="Arial"/>
          <w:sz w:val="22"/>
          <w:szCs w:val="22"/>
        </w:rPr>
        <w:t xml:space="preserve"> Objednatele)</w:t>
      </w:r>
      <w:r>
        <w:rPr>
          <w:rFonts w:ascii="Arial" w:hAnsi="Arial" w:cs="Arial"/>
          <w:sz w:val="22"/>
          <w:szCs w:val="22"/>
        </w:rPr>
        <w:t xml:space="preserve"> nebo jiné své povinnosti smluvní pokutu ve výši 100.000 Kč, a to za každý jednotlivý případ porušení povinnosti. Povinnosti </w:t>
      </w:r>
      <w:r w:rsidR="002F34A5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oskytovatele a </w:t>
      </w:r>
      <w:r w:rsidR="002F34A5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bjednatele vyplývající z ustanovení příslušných právních předpisů o ochraně utajovaných skutečností a o ochraně osobních údajů nejsou ustanoveními tohoto články dotčeny. Poskytovatel odpovídá v plném rozsahu za škodu</w:t>
      </w:r>
      <w:r w:rsidR="008700E9">
        <w:rPr>
          <w:rFonts w:ascii="Arial" w:hAnsi="Arial" w:cs="Arial"/>
          <w:sz w:val="22"/>
          <w:szCs w:val="22"/>
        </w:rPr>
        <w:t>, kterou v souvislosti s touto S</w:t>
      </w:r>
      <w:r>
        <w:rPr>
          <w:rFonts w:ascii="Arial" w:hAnsi="Arial" w:cs="Arial"/>
          <w:sz w:val="22"/>
          <w:szCs w:val="22"/>
        </w:rPr>
        <w:t xml:space="preserve">mlouvou </w:t>
      </w:r>
      <w:r w:rsidR="008700E9">
        <w:rPr>
          <w:rFonts w:ascii="Arial" w:hAnsi="Arial" w:cs="Arial"/>
          <w:sz w:val="22"/>
          <w:szCs w:val="22"/>
        </w:rPr>
        <w:t>či Dílem způsobí O</w:t>
      </w:r>
      <w:r>
        <w:rPr>
          <w:rFonts w:ascii="Arial" w:hAnsi="Arial" w:cs="Arial"/>
          <w:sz w:val="22"/>
          <w:szCs w:val="22"/>
        </w:rPr>
        <w:t xml:space="preserve">bjednateli či třetí </w:t>
      </w:r>
      <w:r w:rsidRPr="008A0BBE">
        <w:rPr>
          <w:rFonts w:ascii="Arial" w:hAnsi="Arial" w:cs="Arial"/>
          <w:sz w:val="22"/>
          <w:szCs w:val="22"/>
        </w:rPr>
        <w:t>osobě.</w:t>
      </w:r>
    </w:p>
    <w:p w:rsidR="00D90625" w:rsidRPr="008A0BBE" w:rsidRDefault="00D90625" w:rsidP="00D90625">
      <w:pPr>
        <w:pStyle w:val="Odstavecseseznamem"/>
        <w:tabs>
          <w:tab w:val="left" w:pos="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Pr="008A0BBE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8A0BBE">
        <w:rPr>
          <w:rFonts w:ascii="Arial" w:hAnsi="Arial" w:cs="Arial"/>
          <w:sz w:val="22"/>
          <w:szCs w:val="22"/>
        </w:rPr>
        <w:lastRenderedPageBreak/>
        <w:t xml:space="preserve">V případě, že </w:t>
      </w:r>
      <w:r w:rsidR="002F34A5" w:rsidRPr="008A0BBE">
        <w:rPr>
          <w:rFonts w:ascii="Arial" w:hAnsi="Arial" w:cs="Arial"/>
          <w:sz w:val="22"/>
          <w:szCs w:val="22"/>
        </w:rPr>
        <w:t>P</w:t>
      </w:r>
      <w:r w:rsidRPr="008A0BBE">
        <w:rPr>
          <w:rFonts w:ascii="Arial" w:hAnsi="Arial" w:cs="Arial"/>
          <w:sz w:val="22"/>
          <w:szCs w:val="22"/>
        </w:rPr>
        <w:t xml:space="preserve">oskytovatel poruší ustanovení podle čl. IV, odst. 2) této </w:t>
      </w:r>
      <w:r w:rsidR="00037F09" w:rsidRPr="008A0BBE">
        <w:rPr>
          <w:rFonts w:ascii="Arial" w:hAnsi="Arial" w:cs="Arial"/>
          <w:sz w:val="22"/>
          <w:szCs w:val="22"/>
        </w:rPr>
        <w:t>S</w:t>
      </w:r>
      <w:r w:rsidRPr="008A0BBE">
        <w:rPr>
          <w:rFonts w:ascii="Arial" w:hAnsi="Arial" w:cs="Arial"/>
          <w:sz w:val="22"/>
          <w:szCs w:val="22"/>
        </w:rPr>
        <w:t xml:space="preserve">mlouvy, uhradí objednateli smluvní pokutu ve </w:t>
      </w:r>
      <w:r w:rsidRPr="0099676D">
        <w:rPr>
          <w:rFonts w:ascii="Arial" w:hAnsi="Arial" w:cs="Arial"/>
          <w:sz w:val="22"/>
          <w:szCs w:val="22"/>
        </w:rPr>
        <w:t>výši 1.000.000,- Kč.</w:t>
      </w:r>
      <w:r w:rsidRPr="008A0BBE">
        <w:rPr>
          <w:rFonts w:ascii="Arial" w:hAnsi="Arial" w:cs="Arial"/>
          <w:sz w:val="22"/>
          <w:szCs w:val="22"/>
        </w:rPr>
        <w:t xml:space="preserve"> </w:t>
      </w:r>
    </w:p>
    <w:p w:rsidR="00D90625" w:rsidRDefault="00D90625" w:rsidP="00D90625">
      <w:pPr>
        <w:pStyle w:val="Odstavecseseznamem"/>
        <w:tabs>
          <w:tab w:val="left" w:pos="0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810B91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Poskytovatel souhlasí, aby O</w:t>
      </w:r>
      <w:r w:rsidR="00D90625">
        <w:rPr>
          <w:rFonts w:ascii="Arial" w:hAnsi="Arial" w:cs="Arial"/>
          <w:sz w:val="22"/>
          <w:szCs w:val="22"/>
        </w:rPr>
        <w:t xml:space="preserve">bjednatel každou smluvní pokutu nebo náhradu škody, na níž mu vznikne nárok, započetl vůči platbě (faktuře) ve </w:t>
      </w:r>
      <w:r w:rsidR="00037F09">
        <w:rPr>
          <w:rFonts w:ascii="Arial" w:hAnsi="Arial" w:cs="Arial"/>
          <w:sz w:val="22"/>
          <w:szCs w:val="22"/>
        </w:rPr>
        <w:t>smyslu ustanovení čl. III této S</w:t>
      </w:r>
      <w:r w:rsidR="00D90625">
        <w:rPr>
          <w:rFonts w:ascii="Arial" w:hAnsi="Arial" w:cs="Arial"/>
          <w:sz w:val="22"/>
          <w:szCs w:val="22"/>
        </w:rPr>
        <w:t xml:space="preserve">mlouvy. Pokud nedojde k započtení dle uvedeného čl. III., zavazuje se k doplacení dlužné částky, a to do 30 kalendářních dnů </w:t>
      </w:r>
      <w:r>
        <w:rPr>
          <w:rFonts w:ascii="Arial" w:hAnsi="Arial" w:cs="Arial"/>
          <w:sz w:val="22"/>
          <w:szCs w:val="22"/>
        </w:rPr>
        <w:t>ode dne převzetí písemné výzvy O</w:t>
      </w:r>
      <w:r w:rsidR="00D90625">
        <w:rPr>
          <w:rFonts w:ascii="Arial" w:hAnsi="Arial" w:cs="Arial"/>
          <w:sz w:val="22"/>
          <w:szCs w:val="22"/>
        </w:rPr>
        <w:t xml:space="preserve">bjednatele. </w:t>
      </w:r>
    </w:p>
    <w:p w:rsidR="00D90625" w:rsidRDefault="00D90625" w:rsidP="00D90625">
      <w:pPr>
        <w:pStyle w:val="Odstavecseseznamem"/>
        <w:tabs>
          <w:tab w:val="left" w:pos="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Smluvní pokuty lze uložit opakovaně za každý jednotlivý případ neplnění povinností a termínů. </w:t>
      </w:r>
    </w:p>
    <w:p w:rsidR="00D90625" w:rsidRDefault="00D90625" w:rsidP="00D90625">
      <w:pPr>
        <w:pStyle w:val="Odstavecseseznamem"/>
        <w:tabs>
          <w:tab w:val="left" w:pos="0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Uplatněním smluvní pokuty není dotčeno právo </w:t>
      </w:r>
      <w:r w:rsidR="002F34A5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bjednatele na náhradu škody v plné výši, pokud mu v důsledku porušení smluvní povinnosti </w:t>
      </w:r>
      <w:r w:rsidR="00810B91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os</w:t>
      </w:r>
      <w:r w:rsidR="00810B91">
        <w:rPr>
          <w:rFonts w:ascii="Arial" w:hAnsi="Arial" w:cs="Arial"/>
          <w:sz w:val="22"/>
          <w:szCs w:val="22"/>
        </w:rPr>
        <w:t>kytovatelem vznikne, ani právo O</w:t>
      </w:r>
      <w:r>
        <w:rPr>
          <w:rFonts w:ascii="Arial" w:hAnsi="Arial" w:cs="Arial"/>
          <w:sz w:val="22"/>
          <w:szCs w:val="22"/>
        </w:rPr>
        <w:t xml:space="preserve">bjednatele na odstoupení </w:t>
      </w:r>
      <w:r w:rsidR="00810B91">
        <w:rPr>
          <w:rFonts w:ascii="Arial" w:hAnsi="Arial" w:cs="Arial"/>
          <w:sz w:val="22"/>
          <w:szCs w:val="22"/>
        </w:rPr>
        <w:t xml:space="preserve">od této </w:t>
      </w:r>
      <w:r w:rsidR="008700E9">
        <w:rPr>
          <w:rFonts w:ascii="Arial" w:hAnsi="Arial" w:cs="Arial"/>
          <w:sz w:val="22"/>
          <w:szCs w:val="22"/>
        </w:rPr>
        <w:t>S</w:t>
      </w:r>
      <w:r w:rsidR="00810B91">
        <w:rPr>
          <w:rFonts w:ascii="Arial" w:hAnsi="Arial" w:cs="Arial"/>
          <w:sz w:val="22"/>
          <w:szCs w:val="22"/>
        </w:rPr>
        <w:t>mlouvy, ani povinnost P</w:t>
      </w:r>
      <w:r>
        <w:rPr>
          <w:rFonts w:ascii="Arial" w:hAnsi="Arial" w:cs="Arial"/>
          <w:sz w:val="22"/>
          <w:szCs w:val="22"/>
        </w:rPr>
        <w:t>oskytovatele ke splnění povinnosti zajištěné smluvní pokutou, ledaže</w:t>
      </w:r>
      <w:r w:rsidR="00810B91">
        <w:rPr>
          <w:rFonts w:ascii="Arial" w:hAnsi="Arial" w:cs="Arial"/>
          <w:sz w:val="22"/>
          <w:szCs w:val="22"/>
        </w:rPr>
        <w:t xml:space="preserve"> by O</w:t>
      </w:r>
      <w:r>
        <w:rPr>
          <w:rFonts w:ascii="Arial" w:hAnsi="Arial" w:cs="Arial"/>
          <w:sz w:val="22"/>
          <w:szCs w:val="22"/>
        </w:rPr>
        <w:t>bjednatel výslovně prohlásil, že na plnění povinnosti netrvá. Výše smluvních pokut se do výše náhrady škody nezapočítává.</w:t>
      </w:r>
    </w:p>
    <w:p w:rsidR="00D90625" w:rsidRDefault="00D90625" w:rsidP="00D90625">
      <w:pPr>
        <w:pStyle w:val="Odstavecseseznamem"/>
        <w:tabs>
          <w:tab w:val="left" w:pos="0"/>
        </w:tabs>
        <w:ind w:left="0"/>
        <w:jc w:val="both"/>
        <w:rPr>
          <w:color w:val="FF0000"/>
          <w:sz w:val="20"/>
          <w:szCs w:val="20"/>
        </w:rPr>
      </w:pPr>
    </w:p>
    <w:p w:rsidR="00D90625" w:rsidRDefault="00D90625" w:rsidP="00D90625">
      <w:pPr>
        <w:pStyle w:val="Odstavecseseznamem"/>
        <w:numPr>
          <w:ilvl w:val="3"/>
          <w:numId w:val="19"/>
        </w:numPr>
        <w:tabs>
          <w:tab w:val="left" w:pos="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Smluvní pokuty jsou splatné desátý den (10.) den ode dne doručení písemné výzvy oprávněné smluvní strany k jejich úhradě povinnou smluvní stranou, není-li ve výzvě uvedena lhůta delší.</w:t>
      </w:r>
    </w:p>
    <w:p w:rsidR="00D90625" w:rsidRDefault="00D90625" w:rsidP="00D90625">
      <w:pPr>
        <w:numPr>
          <w:ilvl w:val="12"/>
          <w:numId w:val="0"/>
        </w:numPr>
        <w:tabs>
          <w:tab w:val="left" w:pos="0"/>
          <w:tab w:val="left" w:pos="8400"/>
        </w:tabs>
        <w:ind w:left="567" w:hanging="567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Článek VIII</w:t>
      </w:r>
    </w:p>
    <w:p w:rsidR="00D90625" w:rsidRDefault="00D90625" w:rsidP="00D90625">
      <w:pPr>
        <w:numPr>
          <w:ilvl w:val="12"/>
          <w:numId w:val="0"/>
        </w:numPr>
        <w:tabs>
          <w:tab w:val="left" w:pos="0"/>
          <w:tab w:val="left" w:pos="8400"/>
        </w:tabs>
        <w:ind w:left="567" w:hanging="567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Ostatní ujednání</w:t>
      </w:r>
    </w:p>
    <w:p w:rsidR="00D90625" w:rsidRDefault="00D90625" w:rsidP="00D90625">
      <w:pPr>
        <w:numPr>
          <w:ilvl w:val="12"/>
          <w:numId w:val="0"/>
        </w:numPr>
        <w:tabs>
          <w:tab w:val="left" w:pos="0"/>
          <w:tab w:val="left" w:pos="8400"/>
        </w:tabs>
        <w:ind w:left="567" w:hanging="567"/>
        <w:jc w:val="center"/>
        <w:rPr>
          <w:rFonts w:ascii="Arial" w:hAnsi="Arial" w:cs="Arial"/>
          <w:b/>
          <w:bCs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600"/>
          <w:tab w:val="left" w:pos="8400"/>
        </w:tabs>
        <w:ind w:left="600" w:hanging="78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Poskytovatel tímto prohlašuje, že je držitelem veškerých povolení a oprávnění, umožňujících mu </w:t>
      </w:r>
      <w:r w:rsidR="00037F09">
        <w:rPr>
          <w:rFonts w:ascii="Arial" w:hAnsi="Arial" w:cs="Arial"/>
          <w:sz w:val="22"/>
          <w:szCs w:val="22"/>
        </w:rPr>
        <w:t>provést</w:t>
      </w:r>
      <w:r w:rsidR="002F34A5">
        <w:rPr>
          <w:rFonts w:ascii="Arial" w:hAnsi="Arial" w:cs="Arial"/>
          <w:sz w:val="22"/>
          <w:szCs w:val="22"/>
        </w:rPr>
        <w:t xml:space="preserve"> Projekt a </w:t>
      </w:r>
      <w:r>
        <w:rPr>
          <w:rFonts w:ascii="Arial" w:hAnsi="Arial" w:cs="Arial"/>
          <w:sz w:val="22"/>
          <w:szCs w:val="22"/>
        </w:rPr>
        <w:t>uskutečnit</w:t>
      </w:r>
      <w:r w:rsidR="002F34A5">
        <w:rPr>
          <w:rFonts w:ascii="Arial" w:hAnsi="Arial" w:cs="Arial"/>
          <w:sz w:val="22"/>
          <w:szCs w:val="22"/>
        </w:rPr>
        <w:t xml:space="preserve"> a plnit Dí</w:t>
      </w:r>
      <w:r>
        <w:rPr>
          <w:rFonts w:ascii="Arial" w:hAnsi="Arial" w:cs="Arial"/>
          <w:sz w:val="22"/>
          <w:szCs w:val="22"/>
        </w:rPr>
        <w:t xml:space="preserve">lo dle </w:t>
      </w:r>
      <w:r w:rsidR="002F34A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mlouvy, splňuje veškeré </w:t>
      </w:r>
      <w:r w:rsidR="008700E9">
        <w:rPr>
          <w:rFonts w:ascii="Arial" w:hAnsi="Arial" w:cs="Arial"/>
          <w:sz w:val="22"/>
          <w:szCs w:val="22"/>
        </w:rPr>
        <w:t>podmínky a požadavky ve S</w:t>
      </w:r>
      <w:r>
        <w:rPr>
          <w:rFonts w:ascii="Arial" w:hAnsi="Arial" w:cs="Arial"/>
          <w:sz w:val="22"/>
          <w:szCs w:val="22"/>
        </w:rPr>
        <w:t xml:space="preserve">mlouvě stanovené, je oprávněn </w:t>
      </w:r>
      <w:r w:rsidR="002F34A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mlouvu uzavřít, řádně plnit závazky v ní obsažené.</w:t>
      </w:r>
    </w:p>
    <w:p w:rsidR="00D90625" w:rsidRDefault="00D90625" w:rsidP="00D90625">
      <w:pPr>
        <w:pStyle w:val="Odstavecseseznamem"/>
        <w:tabs>
          <w:tab w:val="left" w:pos="600"/>
          <w:tab w:val="left" w:pos="8400"/>
        </w:tabs>
        <w:ind w:left="-186"/>
        <w:jc w:val="both"/>
        <w:rPr>
          <w:rFonts w:ascii="Arial" w:hAnsi="Arial" w:cs="Arial"/>
          <w:sz w:val="22"/>
          <w:szCs w:val="22"/>
        </w:rPr>
      </w:pPr>
    </w:p>
    <w:p w:rsidR="00D90625" w:rsidRDefault="00037F09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600"/>
          <w:tab w:val="left" w:pos="8400"/>
        </w:tabs>
        <w:ind w:left="600" w:hanging="78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</w:t>
      </w:r>
      <w:r w:rsidR="00D90625">
        <w:rPr>
          <w:rFonts w:ascii="Arial" w:hAnsi="Arial" w:cs="Arial"/>
          <w:sz w:val="22"/>
          <w:szCs w:val="22"/>
        </w:rPr>
        <w:t>l tímto prohl</w:t>
      </w:r>
      <w:r w:rsidR="008700E9">
        <w:rPr>
          <w:rFonts w:ascii="Arial" w:hAnsi="Arial" w:cs="Arial"/>
          <w:sz w:val="22"/>
          <w:szCs w:val="22"/>
        </w:rPr>
        <w:t>ašuje, že ke dni uzavření této S</w:t>
      </w:r>
      <w:r w:rsidR="00D90625">
        <w:rPr>
          <w:rFonts w:ascii="Arial" w:hAnsi="Arial" w:cs="Arial"/>
          <w:sz w:val="22"/>
          <w:szCs w:val="22"/>
        </w:rPr>
        <w:t xml:space="preserve">mlouvy není v likvidaci a není vůči němu vedeno řízení dle zákona č. 182/2006 Sb., o úpadku a způsobech jeho řešení (insolvenční zákon), ve znění pozdějších předpisů a zavazuje se </w:t>
      </w:r>
      <w:r w:rsidR="002F34A5">
        <w:rPr>
          <w:rFonts w:ascii="Arial" w:hAnsi="Arial" w:cs="Arial"/>
          <w:sz w:val="22"/>
          <w:szCs w:val="22"/>
        </w:rPr>
        <w:t>O</w:t>
      </w:r>
      <w:r w:rsidR="00D90625">
        <w:rPr>
          <w:rFonts w:ascii="Arial" w:hAnsi="Arial" w:cs="Arial"/>
          <w:sz w:val="22"/>
          <w:szCs w:val="22"/>
        </w:rPr>
        <w:t>bjednatele bezodkladně informovat o všech skutečnostech o hrozícím úpadku, popř. o prohlášení úpadku jeho společnosti, stejně jako o změn</w:t>
      </w:r>
      <w:r w:rsidR="00810B91">
        <w:rPr>
          <w:rFonts w:ascii="Arial" w:hAnsi="Arial" w:cs="Arial"/>
          <w:sz w:val="22"/>
          <w:szCs w:val="22"/>
        </w:rPr>
        <w:t>ách v jeho kvalifikaci, kterou O</w:t>
      </w:r>
      <w:r w:rsidR="00D90625">
        <w:rPr>
          <w:rFonts w:ascii="Arial" w:hAnsi="Arial" w:cs="Arial"/>
          <w:sz w:val="22"/>
          <w:szCs w:val="22"/>
        </w:rPr>
        <w:t>bjednateli prokázal v rámci své nabídky na plnění veřejné zakázky.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Poskytovatel je podle ustanovení § 2 písm. e) zákona č. 320/2001 Sb., o finanční kontrole ve veřejné správě a o změně některých zákonů (zákon o finanční kontrole), ve znění pozdějších předpisů, osobou povinnou spolupůsobit při výkonu finanční kontroly prováděné v souvislosti s úhradou zboží nebo služeb z veřejných výdajů.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Poskytovatel</w:t>
      </w:r>
      <w:r w:rsidR="008A0BBE">
        <w:rPr>
          <w:rFonts w:ascii="Arial" w:hAnsi="Arial" w:cs="Arial"/>
          <w:sz w:val="22"/>
          <w:szCs w:val="22"/>
        </w:rPr>
        <w:t xml:space="preserve"> může pověřit zhotovením části D</w:t>
      </w:r>
      <w:r>
        <w:rPr>
          <w:rFonts w:ascii="Arial" w:hAnsi="Arial" w:cs="Arial"/>
          <w:sz w:val="22"/>
          <w:szCs w:val="22"/>
        </w:rPr>
        <w:t>íla třetí osobu. Při provád</w:t>
      </w:r>
      <w:r w:rsidR="008A0BBE">
        <w:rPr>
          <w:rFonts w:ascii="Arial" w:hAnsi="Arial" w:cs="Arial"/>
          <w:sz w:val="22"/>
          <w:szCs w:val="22"/>
        </w:rPr>
        <w:t>ění D</w:t>
      </w:r>
      <w:r w:rsidR="00810B91">
        <w:rPr>
          <w:rFonts w:ascii="Arial" w:hAnsi="Arial" w:cs="Arial"/>
          <w:sz w:val="22"/>
          <w:szCs w:val="22"/>
        </w:rPr>
        <w:t>íla touto třetí osobou má P</w:t>
      </w:r>
      <w:r>
        <w:rPr>
          <w:rFonts w:ascii="Arial" w:hAnsi="Arial" w:cs="Arial"/>
          <w:sz w:val="22"/>
          <w:szCs w:val="22"/>
        </w:rPr>
        <w:t xml:space="preserve">oskytovatel odpovědnost, jako by dílo prováděl sám. 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C952E0" w:rsidRDefault="00C952E0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Smluvní strany si sjednávají, že jejich kontaktní osoby jsou:</w:t>
      </w:r>
    </w:p>
    <w:p w:rsidR="00C952E0" w:rsidRPr="00C952E0" w:rsidRDefault="00C952E0" w:rsidP="00C952E0">
      <w:pPr>
        <w:pStyle w:val="Odstavecseseznamem"/>
        <w:rPr>
          <w:rFonts w:ascii="Arial" w:hAnsi="Arial" w:cs="Arial"/>
          <w:sz w:val="22"/>
          <w:szCs w:val="22"/>
        </w:rPr>
      </w:pPr>
    </w:p>
    <w:p w:rsidR="00C952E0" w:rsidRPr="0099676D" w:rsidRDefault="00C952E0" w:rsidP="00C952E0">
      <w:pPr>
        <w:pStyle w:val="Odstavecseseznamem"/>
        <w:numPr>
          <w:ilvl w:val="1"/>
          <w:numId w:val="15"/>
        </w:numPr>
        <w:tabs>
          <w:tab w:val="left" w:pos="0"/>
          <w:tab w:val="left" w:pos="567"/>
          <w:tab w:val="left" w:pos="8400"/>
        </w:tabs>
        <w:jc w:val="both"/>
        <w:rPr>
          <w:rFonts w:ascii="Arial" w:hAnsi="Arial" w:cs="Arial"/>
          <w:sz w:val="22"/>
          <w:szCs w:val="22"/>
        </w:rPr>
      </w:pPr>
      <w:r w:rsidRPr="0099676D">
        <w:rPr>
          <w:rFonts w:ascii="Arial" w:hAnsi="Arial" w:cs="Arial"/>
          <w:sz w:val="22"/>
          <w:szCs w:val="22"/>
        </w:rPr>
        <w:t xml:space="preserve">Pro Objednatele: </w:t>
      </w:r>
      <w:r w:rsidR="0099676D">
        <w:rPr>
          <w:rFonts w:ascii="Arial" w:hAnsi="Arial" w:cs="Arial"/>
          <w:sz w:val="22"/>
          <w:szCs w:val="22"/>
        </w:rPr>
        <w:t xml:space="preserve">Simona </w:t>
      </w:r>
      <w:proofErr w:type="spellStart"/>
      <w:r w:rsidR="0099676D">
        <w:rPr>
          <w:rFonts w:ascii="Arial" w:hAnsi="Arial" w:cs="Arial"/>
          <w:sz w:val="22"/>
          <w:szCs w:val="22"/>
        </w:rPr>
        <w:t>Hodálová</w:t>
      </w:r>
      <w:proofErr w:type="spellEnd"/>
      <w:r w:rsidRPr="0099676D">
        <w:rPr>
          <w:rFonts w:ascii="Arial" w:hAnsi="Arial" w:cs="Arial"/>
          <w:sz w:val="22"/>
          <w:szCs w:val="22"/>
        </w:rPr>
        <w:t xml:space="preserve">, tel. </w:t>
      </w:r>
      <w:r w:rsidR="0099676D">
        <w:rPr>
          <w:rFonts w:ascii="Arial" w:hAnsi="Arial" w:cs="Arial"/>
          <w:sz w:val="22"/>
          <w:szCs w:val="22"/>
        </w:rPr>
        <w:t>+420 221812409</w:t>
      </w:r>
      <w:r w:rsidRPr="0099676D">
        <w:rPr>
          <w:rFonts w:ascii="Arial" w:hAnsi="Arial" w:cs="Arial"/>
          <w:sz w:val="22"/>
          <w:szCs w:val="22"/>
        </w:rPr>
        <w:t>, email</w:t>
      </w:r>
      <w:r w:rsidR="0099676D">
        <w:rPr>
          <w:rFonts w:ascii="Arial" w:hAnsi="Arial" w:cs="Arial"/>
          <w:sz w:val="22"/>
          <w:szCs w:val="22"/>
        </w:rPr>
        <w:t>:</w:t>
      </w:r>
      <w:r w:rsidRPr="0099676D">
        <w:rPr>
          <w:rFonts w:ascii="Arial" w:hAnsi="Arial" w:cs="Arial"/>
          <w:sz w:val="22"/>
          <w:szCs w:val="22"/>
        </w:rPr>
        <w:t xml:space="preserve"> </w:t>
      </w:r>
      <w:r w:rsidR="0099676D">
        <w:rPr>
          <w:rFonts w:ascii="Arial" w:hAnsi="Arial" w:cs="Arial"/>
          <w:sz w:val="22"/>
          <w:szCs w:val="22"/>
        </w:rPr>
        <w:t>simona.hodalova@mze.cz</w:t>
      </w:r>
      <w:r w:rsidRPr="0099676D">
        <w:rPr>
          <w:rFonts w:ascii="Arial" w:hAnsi="Arial" w:cs="Arial"/>
          <w:sz w:val="22"/>
          <w:szCs w:val="22"/>
        </w:rPr>
        <w:tab/>
      </w:r>
    </w:p>
    <w:p w:rsidR="00C952E0" w:rsidRPr="008A0BBE" w:rsidRDefault="00C952E0" w:rsidP="00C952E0">
      <w:pPr>
        <w:pStyle w:val="Odstavecseseznamem"/>
        <w:numPr>
          <w:ilvl w:val="1"/>
          <w:numId w:val="15"/>
        </w:numPr>
        <w:tabs>
          <w:tab w:val="left" w:pos="0"/>
          <w:tab w:val="left" w:pos="567"/>
          <w:tab w:val="left" w:pos="8400"/>
        </w:tabs>
        <w:jc w:val="both"/>
        <w:rPr>
          <w:rFonts w:ascii="Arial" w:hAnsi="Arial" w:cs="Arial"/>
          <w:sz w:val="22"/>
          <w:szCs w:val="22"/>
          <w:highlight w:val="yellow"/>
        </w:rPr>
      </w:pPr>
      <w:r w:rsidRPr="008A0BBE">
        <w:rPr>
          <w:rFonts w:ascii="Arial" w:hAnsi="Arial" w:cs="Arial"/>
          <w:sz w:val="22"/>
          <w:szCs w:val="22"/>
          <w:highlight w:val="yellow"/>
        </w:rPr>
        <w:t>Pro Poskytovatele: …………………., tel. ……………, email ……….</w:t>
      </w:r>
      <w:r w:rsidRPr="008A0BBE">
        <w:rPr>
          <w:rFonts w:ascii="Arial" w:hAnsi="Arial" w:cs="Arial"/>
          <w:sz w:val="22"/>
          <w:szCs w:val="22"/>
          <w:highlight w:val="yellow"/>
        </w:rPr>
        <w:tab/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284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Poskytovatel se </w:t>
      </w:r>
      <w:r w:rsidR="008700E9">
        <w:rPr>
          <w:rFonts w:ascii="Arial" w:hAnsi="Arial" w:cs="Arial"/>
          <w:sz w:val="22"/>
          <w:szCs w:val="22"/>
        </w:rPr>
        <w:t>zavazuje postupovat při plnění Smlouvy v souladu se S</w:t>
      </w:r>
      <w:r>
        <w:rPr>
          <w:rFonts w:ascii="Arial" w:hAnsi="Arial" w:cs="Arial"/>
          <w:sz w:val="22"/>
          <w:szCs w:val="22"/>
        </w:rPr>
        <w:t xml:space="preserve">mlouvou a se všemi platnými právními předpisy. 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Smlouva zaniká jejím </w:t>
      </w:r>
      <w:r w:rsidR="008700E9">
        <w:rPr>
          <w:rFonts w:ascii="Arial" w:hAnsi="Arial" w:cs="Arial"/>
          <w:sz w:val="22"/>
          <w:szCs w:val="22"/>
        </w:rPr>
        <w:t>splněním a ukončením účinnosti S</w:t>
      </w:r>
      <w:r>
        <w:rPr>
          <w:rFonts w:ascii="Arial" w:hAnsi="Arial" w:cs="Arial"/>
          <w:sz w:val="22"/>
          <w:szCs w:val="22"/>
        </w:rPr>
        <w:t>mlouvy nejsou dotčena ustanovení o ochraně informací</w:t>
      </w:r>
      <w:r w:rsidR="00CA49B3">
        <w:rPr>
          <w:rFonts w:ascii="Arial" w:hAnsi="Arial" w:cs="Arial"/>
          <w:sz w:val="22"/>
          <w:szCs w:val="22"/>
        </w:rPr>
        <w:t xml:space="preserve"> a o smluvní pokutě</w:t>
      </w:r>
      <w:r>
        <w:rPr>
          <w:rFonts w:ascii="Arial" w:hAnsi="Arial" w:cs="Arial"/>
          <w:sz w:val="22"/>
          <w:szCs w:val="22"/>
        </w:rPr>
        <w:t>, licenční ustanovení</w:t>
      </w:r>
      <w:r w:rsidR="002F34A5">
        <w:rPr>
          <w:rFonts w:ascii="Arial" w:hAnsi="Arial" w:cs="Arial"/>
          <w:sz w:val="22"/>
          <w:szCs w:val="22"/>
        </w:rPr>
        <w:t>, Licence</w:t>
      </w:r>
      <w:r>
        <w:rPr>
          <w:rFonts w:ascii="Arial" w:hAnsi="Arial" w:cs="Arial"/>
          <w:sz w:val="22"/>
          <w:szCs w:val="22"/>
        </w:rPr>
        <w:t xml:space="preserve"> ani další ustanovení a nároky, z jejichž povahy vyplývá, že mají tr</w:t>
      </w:r>
      <w:r w:rsidR="008700E9">
        <w:rPr>
          <w:rFonts w:ascii="Arial" w:hAnsi="Arial" w:cs="Arial"/>
          <w:sz w:val="22"/>
          <w:szCs w:val="22"/>
        </w:rPr>
        <w:t>vat i po zániku účinnosti této S</w:t>
      </w:r>
      <w:r>
        <w:rPr>
          <w:rFonts w:ascii="Arial" w:hAnsi="Arial" w:cs="Arial"/>
          <w:sz w:val="22"/>
          <w:szCs w:val="22"/>
        </w:rPr>
        <w:t xml:space="preserve">mlouvy. 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0460FC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Smluv</w:t>
      </w:r>
      <w:r w:rsidR="008700E9">
        <w:rPr>
          <w:rFonts w:ascii="Arial" w:hAnsi="Arial" w:cs="Arial"/>
          <w:sz w:val="22"/>
          <w:szCs w:val="22"/>
        </w:rPr>
        <w:t>ní strany si sjednávají, že S</w:t>
      </w:r>
      <w:r>
        <w:rPr>
          <w:rFonts w:ascii="Arial" w:hAnsi="Arial" w:cs="Arial"/>
          <w:sz w:val="22"/>
          <w:szCs w:val="22"/>
        </w:rPr>
        <w:t>mlouva též končí:</w:t>
      </w:r>
    </w:p>
    <w:p w:rsidR="00D90625" w:rsidRDefault="00D90625" w:rsidP="000460FC">
      <w:pPr>
        <w:numPr>
          <w:ilvl w:val="0"/>
          <w:numId w:val="21"/>
        </w:numPr>
        <w:tabs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uplynutím dvoutýdenní výpovědní l</w:t>
      </w:r>
      <w:r w:rsidR="00810B91">
        <w:rPr>
          <w:rFonts w:ascii="Arial" w:hAnsi="Arial" w:cs="Arial"/>
          <w:sz w:val="22"/>
          <w:szCs w:val="22"/>
        </w:rPr>
        <w:t>hůty v případě výpovědi podané O</w:t>
      </w:r>
      <w:r>
        <w:rPr>
          <w:rFonts w:ascii="Arial" w:hAnsi="Arial" w:cs="Arial"/>
          <w:sz w:val="22"/>
          <w:szCs w:val="22"/>
        </w:rPr>
        <w:t>bjednatelem, a to i bez udání důvodu, která počíná běžet od prvního dne týdne následujícího po doručení výpovědi druhé smluvní straně,</w:t>
      </w:r>
    </w:p>
    <w:p w:rsidR="00D90625" w:rsidRDefault="00810B91" w:rsidP="000460FC">
      <w:pPr>
        <w:numPr>
          <w:ilvl w:val="0"/>
          <w:numId w:val="21"/>
        </w:numPr>
        <w:tabs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zánikem P</w:t>
      </w:r>
      <w:r w:rsidR="00D90625">
        <w:rPr>
          <w:rFonts w:ascii="Arial" w:hAnsi="Arial" w:cs="Arial"/>
          <w:sz w:val="22"/>
          <w:szCs w:val="22"/>
        </w:rPr>
        <w:t>oskytovatele, prohlášením konkursu na ma</w:t>
      </w:r>
      <w:r>
        <w:rPr>
          <w:rFonts w:ascii="Arial" w:hAnsi="Arial" w:cs="Arial"/>
          <w:sz w:val="22"/>
          <w:szCs w:val="22"/>
        </w:rPr>
        <w:t>jetek poskytovatele či vstupem P</w:t>
      </w:r>
      <w:r w:rsidR="00D90625">
        <w:rPr>
          <w:rFonts w:ascii="Arial" w:hAnsi="Arial" w:cs="Arial"/>
          <w:sz w:val="22"/>
          <w:szCs w:val="22"/>
        </w:rPr>
        <w:t xml:space="preserve">oskytovatele do likvidace. </w:t>
      </w:r>
    </w:p>
    <w:p w:rsidR="00D90625" w:rsidRDefault="00D90625" w:rsidP="000460FC">
      <w:pPr>
        <w:numPr>
          <w:ilvl w:val="0"/>
          <w:numId w:val="21"/>
        </w:numPr>
        <w:tabs>
          <w:tab w:val="num" w:pos="851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kdykoliv na základě písemné dohody smluvních stran.</w:t>
      </w:r>
    </w:p>
    <w:p w:rsidR="00D90625" w:rsidRDefault="00D90625" w:rsidP="000460FC">
      <w:pPr>
        <w:pStyle w:val="Odstavecseseznamem"/>
        <w:tabs>
          <w:tab w:val="left" w:pos="0"/>
          <w:tab w:val="num" w:pos="851"/>
          <w:tab w:val="left" w:pos="8400"/>
        </w:tabs>
        <w:ind w:left="851" w:hanging="284"/>
        <w:jc w:val="both"/>
        <w:rPr>
          <w:rFonts w:ascii="Arial" w:hAnsi="Arial" w:cs="Arial"/>
          <w:color w:val="FF0000"/>
          <w:sz w:val="20"/>
          <w:szCs w:val="20"/>
        </w:rPr>
      </w:pPr>
    </w:p>
    <w:p w:rsidR="00D90625" w:rsidRDefault="00D90625" w:rsidP="000460FC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Objednatel</w:t>
      </w:r>
      <w:r w:rsidR="008700E9">
        <w:rPr>
          <w:rFonts w:ascii="Arial" w:hAnsi="Arial" w:cs="Arial"/>
          <w:sz w:val="22"/>
          <w:szCs w:val="22"/>
        </w:rPr>
        <w:t xml:space="preserve"> je oprávněn odstoupit od této S</w:t>
      </w:r>
      <w:r>
        <w:rPr>
          <w:rFonts w:ascii="Arial" w:hAnsi="Arial" w:cs="Arial"/>
          <w:sz w:val="22"/>
          <w:szCs w:val="22"/>
        </w:rPr>
        <w:t xml:space="preserve">mlouvy v případě, že </w:t>
      </w:r>
    </w:p>
    <w:p w:rsidR="00D90625" w:rsidRDefault="00810B91" w:rsidP="000460FC">
      <w:pPr>
        <w:pStyle w:val="Odstavecseseznamem"/>
        <w:tabs>
          <w:tab w:val="left" w:pos="0"/>
          <w:tab w:val="left" w:pos="567"/>
          <w:tab w:val="left" w:pos="8400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na majetek P</w:t>
      </w:r>
      <w:r w:rsidR="00D90625">
        <w:rPr>
          <w:rFonts w:ascii="Arial" w:hAnsi="Arial" w:cs="Arial"/>
          <w:sz w:val="22"/>
          <w:szCs w:val="22"/>
        </w:rPr>
        <w:t>oskytovatele byl prohlášen úpadek, nebo</w:t>
      </w:r>
    </w:p>
    <w:p w:rsidR="00D90625" w:rsidRDefault="00D90625" w:rsidP="000460FC">
      <w:pPr>
        <w:pStyle w:val="Odstavecseseznamem"/>
        <w:tabs>
          <w:tab w:val="left" w:pos="0"/>
          <w:tab w:val="left" w:pos="567"/>
          <w:tab w:val="left" w:pos="8400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="00810B91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oskytovatel sám podá dlužnický návrh na zahájení insolvenčního řízení nebo</w:t>
      </w:r>
    </w:p>
    <w:p w:rsidR="00D90625" w:rsidRDefault="00D90625" w:rsidP="000460FC">
      <w:pPr>
        <w:pStyle w:val="Odstavecseseznamem"/>
        <w:tabs>
          <w:tab w:val="left" w:pos="0"/>
          <w:tab w:val="left" w:pos="567"/>
          <w:tab w:val="left" w:pos="1200"/>
          <w:tab w:val="left" w:pos="8400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insolvenční návrh je zamítnut proto, že majetek nepostačuje k úhradě nákladů insolvenčního řízení (ve znění zákona č. 182/2006 Sb., o úpadku a způsobech jeho řešení (insolvenční zákon), ve znění pozdějších předpisů), nebo</w:t>
      </w:r>
    </w:p>
    <w:p w:rsidR="00D90625" w:rsidRDefault="00D90625" w:rsidP="000460FC">
      <w:pPr>
        <w:pStyle w:val="Odstavecseseznamem"/>
        <w:tabs>
          <w:tab w:val="left" w:pos="0"/>
          <w:tab w:val="left" w:pos="567"/>
          <w:tab w:val="left" w:pos="8400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d) </w:t>
      </w:r>
      <w:r w:rsidR="00037F09">
        <w:rPr>
          <w:rFonts w:ascii="Arial" w:hAnsi="Arial" w:cs="Arial"/>
          <w:sz w:val="22"/>
          <w:szCs w:val="22"/>
        </w:rPr>
        <w:t>Poskytovate</w:t>
      </w:r>
      <w:r w:rsidR="00323222">
        <w:rPr>
          <w:rFonts w:ascii="Arial" w:hAnsi="Arial" w:cs="Arial"/>
          <w:sz w:val="22"/>
          <w:szCs w:val="22"/>
        </w:rPr>
        <w:t>l vstoupí do likvidace, nebo</w:t>
      </w:r>
    </w:p>
    <w:p w:rsidR="00323222" w:rsidRDefault="00323222" w:rsidP="000460FC">
      <w:pPr>
        <w:pStyle w:val="Odstavecseseznamem"/>
        <w:tabs>
          <w:tab w:val="left" w:pos="0"/>
          <w:tab w:val="left" w:pos="567"/>
          <w:tab w:val="left" w:pos="8400"/>
        </w:tabs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e) Poskytovatel neplní zadání Objednatele.</w:t>
      </w:r>
    </w:p>
    <w:p w:rsidR="00D90625" w:rsidRDefault="00D90625" w:rsidP="000460FC">
      <w:pPr>
        <w:pStyle w:val="Odstavecseseznamem"/>
        <w:tabs>
          <w:tab w:val="left" w:pos="0"/>
          <w:tab w:val="left" w:pos="567"/>
          <w:tab w:val="left" w:pos="8400"/>
        </w:tabs>
        <w:ind w:left="0" w:hanging="284"/>
        <w:jc w:val="both"/>
        <w:rPr>
          <w:rFonts w:ascii="Arial" w:hAnsi="Arial" w:cs="Arial"/>
          <w:color w:val="FF0000"/>
          <w:sz w:val="20"/>
          <w:szCs w:val="20"/>
        </w:rPr>
      </w:pPr>
    </w:p>
    <w:p w:rsidR="00D90625" w:rsidRDefault="00D90625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Náhrada škody se řídí příslušnými ustanoveními </w:t>
      </w:r>
      <w:r w:rsidR="000460FC">
        <w:rPr>
          <w:rFonts w:ascii="Arial" w:hAnsi="Arial" w:cs="Arial"/>
          <w:sz w:val="22"/>
          <w:szCs w:val="22"/>
        </w:rPr>
        <w:t>NOZ</w:t>
      </w:r>
      <w:r w:rsidR="008700E9">
        <w:rPr>
          <w:rFonts w:ascii="Arial" w:hAnsi="Arial" w:cs="Arial"/>
          <w:sz w:val="22"/>
          <w:szCs w:val="22"/>
        </w:rPr>
        <w:t>, není-li v této S</w:t>
      </w:r>
      <w:r>
        <w:rPr>
          <w:rFonts w:ascii="Arial" w:hAnsi="Arial" w:cs="Arial"/>
          <w:sz w:val="22"/>
          <w:szCs w:val="22"/>
        </w:rPr>
        <w:t xml:space="preserve">mlouvě stanoveno jinak. Právo na náhradu škody není dotčeno ustanoveními o smluvní pokutě ani zaplacením této pokuty. 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Objednatel si vyhrazuje </w:t>
      </w:r>
      <w:r w:rsidR="008700E9">
        <w:rPr>
          <w:rFonts w:ascii="Arial" w:hAnsi="Arial" w:cs="Arial"/>
          <w:sz w:val="22"/>
          <w:szCs w:val="22"/>
        </w:rPr>
        <w:t>právo mít připomínky k rozsahu Díla či k způsobu jeho provedení</w:t>
      </w:r>
      <w:r>
        <w:rPr>
          <w:rFonts w:ascii="Arial" w:hAnsi="Arial" w:cs="Arial"/>
          <w:sz w:val="22"/>
          <w:szCs w:val="22"/>
        </w:rPr>
        <w:t>.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Objednatel nebo jím písemně pověřená právnická osoba může provést u </w:t>
      </w:r>
      <w:r w:rsidR="00037F09">
        <w:rPr>
          <w:rFonts w:ascii="Arial" w:hAnsi="Arial" w:cs="Arial"/>
          <w:sz w:val="22"/>
          <w:szCs w:val="22"/>
        </w:rPr>
        <w:t>Poskytovatele</w:t>
      </w:r>
      <w:r w:rsidR="008700E9">
        <w:rPr>
          <w:rFonts w:ascii="Arial" w:hAnsi="Arial" w:cs="Arial"/>
          <w:sz w:val="22"/>
          <w:szCs w:val="22"/>
        </w:rPr>
        <w:t xml:space="preserve"> kontrolu plnění S</w:t>
      </w:r>
      <w:r>
        <w:rPr>
          <w:rFonts w:ascii="Arial" w:hAnsi="Arial" w:cs="Arial"/>
          <w:sz w:val="22"/>
          <w:szCs w:val="22"/>
        </w:rPr>
        <w:t xml:space="preserve">mlouvy zaměřenou zejména na věcné plnění </w:t>
      </w:r>
      <w:r w:rsidR="008700E9">
        <w:rPr>
          <w:rFonts w:ascii="Arial" w:hAnsi="Arial" w:cs="Arial"/>
          <w:sz w:val="22"/>
          <w:szCs w:val="22"/>
        </w:rPr>
        <w:t>Smlouvy, výsledky plnění S</w:t>
      </w:r>
      <w:r>
        <w:rPr>
          <w:rFonts w:ascii="Arial" w:hAnsi="Arial" w:cs="Arial"/>
          <w:sz w:val="22"/>
          <w:szCs w:val="22"/>
        </w:rPr>
        <w:t xml:space="preserve">mlouvy dosažené ke dni kontroly a způsob jejich </w:t>
      </w:r>
      <w:r w:rsidR="0066053D">
        <w:rPr>
          <w:rFonts w:ascii="Arial" w:hAnsi="Arial" w:cs="Arial"/>
          <w:sz w:val="22"/>
          <w:szCs w:val="22"/>
        </w:rPr>
        <w:t>provedení</w:t>
      </w:r>
      <w:r>
        <w:rPr>
          <w:rFonts w:ascii="Arial" w:hAnsi="Arial" w:cs="Arial"/>
          <w:sz w:val="22"/>
          <w:szCs w:val="22"/>
        </w:rPr>
        <w:t xml:space="preserve">, účelné čerpání poskytnutých finančních prostředků a odhad dalšího čerpání na následující období, kontrolu plnění smluvních povinností smluvními stranami. O této kontrole se vyhotovuje protokol podepsanými všemi zúčastněnými. 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Pr="00AA5AD6" w:rsidRDefault="008700E9" w:rsidP="00D90625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případě, že P</w:t>
      </w:r>
      <w:r w:rsidR="00D90625">
        <w:rPr>
          <w:rFonts w:ascii="Arial" w:hAnsi="Arial" w:cs="Arial"/>
          <w:sz w:val="22"/>
          <w:szCs w:val="22"/>
        </w:rPr>
        <w:t>oskytovatel bude v</w:t>
      </w:r>
      <w:r>
        <w:rPr>
          <w:rFonts w:ascii="Arial" w:hAnsi="Arial" w:cs="Arial"/>
          <w:sz w:val="22"/>
          <w:szCs w:val="22"/>
        </w:rPr>
        <w:t xml:space="preserve"> okamžiku plnění předmětu této S</w:t>
      </w:r>
      <w:r w:rsidR="00D90625">
        <w:rPr>
          <w:rFonts w:ascii="Arial" w:hAnsi="Arial" w:cs="Arial"/>
          <w:sz w:val="22"/>
          <w:szCs w:val="22"/>
        </w:rPr>
        <w:t>mlouvy uveden správcem daně jako "nespolehlivý plátce" dle § 106a zákona 235/2004 Sb., nebo že</w:t>
      </w:r>
      <w:r w:rsidR="00810B91">
        <w:rPr>
          <w:rFonts w:ascii="Arial" w:hAnsi="Arial" w:cs="Arial"/>
          <w:sz w:val="22"/>
          <w:szCs w:val="22"/>
        </w:rPr>
        <w:t xml:space="preserve"> účet Poskytovatele, který P</w:t>
      </w:r>
      <w:r w:rsidR="00D90625">
        <w:rPr>
          <w:rFonts w:ascii="Arial" w:hAnsi="Arial" w:cs="Arial"/>
          <w:sz w:val="22"/>
          <w:szCs w:val="22"/>
        </w:rPr>
        <w:t>oskytovatel uvedl na jím vystaveném daňovém dokladu, nebude zveřejněn správcem daně dl</w:t>
      </w:r>
      <w:r w:rsidR="00810B91">
        <w:rPr>
          <w:rFonts w:ascii="Arial" w:hAnsi="Arial" w:cs="Arial"/>
          <w:sz w:val="22"/>
          <w:szCs w:val="22"/>
        </w:rPr>
        <w:t>e § 98, odst. d), nebo že účet Poskytovatele, který P</w:t>
      </w:r>
      <w:r w:rsidR="00D90625">
        <w:rPr>
          <w:rFonts w:ascii="Arial" w:hAnsi="Arial" w:cs="Arial"/>
          <w:sz w:val="22"/>
          <w:szCs w:val="22"/>
        </w:rPr>
        <w:t>oskytovatel uvedl na jím vystaveném daňov</w:t>
      </w:r>
      <w:r w:rsidR="00810B91">
        <w:rPr>
          <w:rFonts w:ascii="Arial" w:hAnsi="Arial" w:cs="Arial"/>
          <w:sz w:val="22"/>
          <w:szCs w:val="22"/>
        </w:rPr>
        <w:t>ém dokladu, bude účtem vedeným P</w:t>
      </w:r>
      <w:r w:rsidR="00D90625">
        <w:rPr>
          <w:rFonts w:ascii="Arial" w:hAnsi="Arial" w:cs="Arial"/>
          <w:sz w:val="22"/>
          <w:szCs w:val="22"/>
        </w:rPr>
        <w:t xml:space="preserve">oskytovatelem platebních služeb mimo Českou republiku, bude plnění dle této </w:t>
      </w:r>
      <w:r>
        <w:rPr>
          <w:rFonts w:ascii="Arial" w:hAnsi="Arial" w:cs="Arial"/>
          <w:sz w:val="22"/>
          <w:szCs w:val="22"/>
        </w:rPr>
        <w:t>S</w:t>
      </w:r>
      <w:r w:rsidR="00D90625" w:rsidRPr="00AA5AD6">
        <w:rPr>
          <w:rFonts w:ascii="Arial" w:hAnsi="Arial" w:cs="Arial"/>
          <w:sz w:val="22"/>
          <w:szCs w:val="22"/>
        </w:rPr>
        <w:t>mlouvy po</w:t>
      </w:r>
      <w:r w:rsidR="00810B91">
        <w:rPr>
          <w:rFonts w:ascii="Arial" w:hAnsi="Arial" w:cs="Arial"/>
          <w:sz w:val="22"/>
          <w:szCs w:val="22"/>
        </w:rPr>
        <w:t>važováno za uhrazené i tak, že Objednatel uhradí P</w:t>
      </w:r>
      <w:r w:rsidR="00D90625" w:rsidRPr="00AA5AD6">
        <w:rPr>
          <w:rFonts w:ascii="Arial" w:hAnsi="Arial" w:cs="Arial"/>
          <w:sz w:val="22"/>
          <w:szCs w:val="22"/>
        </w:rPr>
        <w:t>oskytovateli p</w:t>
      </w:r>
      <w:r w:rsidR="00810B91">
        <w:rPr>
          <w:rFonts w:ascii="Arial" w:hAnsi="Arial" w:cs="Arial"/>
          <w:sz w:val="22"/>
          <w:szCs w:val="22"/>
        </w:rPr>
        <w:t>ouze cenu bez DPH a DPH uhradí O</w:t>
      </w:r>
      <w:r w:rsidR="00D90625" w:rsidRPr="00AA5AD6">
        <w:rPr>
          <w:rFonts w:ascii="Arial" w:hAnsi="Arial" w:cs="Arial"/>
          <w:sz w:val="22"/>
          <w:szCs w:val="22"/>
        </w:rPr>
        <w:t>bjednatel přímo na účet finančního úřadu.</w:t>
      </w:r>
    </w:p>
    <w:p w:rsidR="00AA5AD6" w:rsidRPr="00AA5AD6" w:rsidRDefault="00AA5AD6" w:rsidP="00AA5AD6">
      <w:pPr>
        <w:pStyle w:val="Odstavecseseznamem"/>
        <w:rPr>
          <w:rFonts w:ascii="Arial" w:hAnsi="Arial" w:cs="Arial"/>
          <w:sz w:val="22"/>
          <w:szCs w:val="22"/>
        </w:rPr>
      </w:pPr>
    </w:p>
    <w:p w:rsidR="00AA5AD6" w:rsidRPr="008A0BBE" w:rsidRDefault="00AA5AD6" w:rsidP="00AA5AD6">
      <w:pPr>
        <w:pStyle w:val="Odstavecseseznamem"/>
        <w:numPr>
          <w:ilvl w:val="0"/>
          <w:numId w:val="20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8A0BBE">
        <w:rPr>
          <w:rFonts w:ascii="Arial" w:hAnsi="Arial" w:cs="Arial"/>
          <w:sz w:val="22"/>
          <w:szCs w:val="22"/>
        </w:rPr>
        <w:t>Poskytovatel je srozuměn s tím, že dle § 147a odst. 1 písm. a) ZVZ je Objednatel povinen uveřejnit na svém profilu smlouvu uzavřenou na veřejnou zakázku včetně všech jejích změn a dodatků. Dále je Poskytovatel srozuměn s tím, že dle písmene b) § 147a odst. 1 ZVZ je Objednatel je povinen uveřejnit na svém profilu výši skutečné ceny za plnění veřejné zakázky a dle písmene c) seznam subdodavatelů dodavatele veřejné zakázky.</w:t>
      </w:r>
      <w:r w:rsidR="006740B3" w:rsidRPr="008A0BBE">
        <w:rPr>
          <w:rFonts w:ascii="Arial" w:hAnsi="Arial" w:cs="Arial"/>
          <w:sz w:val="22"/>
          <w:szCs w:val="22"/>
        </w:rPr>
        <w:t xml:space="preserve"> Poskytovatel výslovně prohlašuje, že souhlasí s uveřejněním, resp. zveřejněním, této Smlouvy a Ceny v souladu s požadavky ZVZ.</w:t>
      </w:r>
    </w:p>
    <w:p w:rsidR="00D90625" w:rsidRPr="008A0BBE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both"/>
        <w:rPr>
          <w:rFonts w:ascii="Arial" w:hAnsi="Arial" w:cs="Arial"/>
          <w:sz w:val="20"/>
          <w:szCs w:val="20"/>
        </w:rPr>
      </w:pPr>
    </w:p>
    <w:p w:rsidR="00D90625" w:rsidRPr="008A0BBE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both"/>
        <w:rPr>
          <w:rFonts w:ascii="Arial" w:hAnsi="Arial" w:cs="Arial"/>
          <w:sz w:val="20"/>
          <w:szCs w:val="20"/>
        </w:rPr>
      </w:pP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center"/>
        <w:rPr>
          <w:rFonts w:ascii="Arial" w:hAnsi="Arial" w:cs="Arial"/>
          <w:b/>
          <w:bCs/>
          <w:sz w:val="22"/>
          <w:szCs w:val="22"/>
        </w:rPr>
      </w:pPr>
      <w:r w:rsidRPr="008A0BBE">
        <w:rPr>
          <w:rFonts w:ascii="Arial" w:hAnsi="Arial" w:cs="Arial"/>
          <w:b/>
          <w:bCs/>
          <w:sz w:val="22"/>
          <w:szCs w:val="22"/>
        </w:rPr>
        <w:t>Článek IX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Závěrečná ustanovení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both"/>
        <w:rPr>
          <w:rFonts w:ascii="Arial" w:hAnsi="Arial" w:cs="Arial"/>
          <w:sz w:val="20"/>
          <w:szCs w:val="20"/>
        </w:rPr>
      </w:pPr>
    </w:p>
    <w:p w:rsidR="00D90625" w:rsidRDefault="00D90625" w:rsidP="00D90625">
      <w:pPr>
        <w:pStyle w:val="Odstavecseseznamem"/>
        <w:numPr>
          <w:ilvl w:val="0"/>
          <w:numId w:val="22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Smlouva nabývá platnosti a účinnosti dnem podpisu oprávněnými zástupci smluvních stran. Smlouva se uzavírá na dobu určitou, a to o</w:t>
      </w:r>
      <w:r w:rsidR="008700E9">
        <w:rPr>
          <w:rFonts w:ascii="Arial" w:hAnsi="Arial" w:cs="Arial"/>
          <w:sz w:val="22"/>
          <w:szCs w:val="22"/>
        </w:rPr>
        <w:t>de dne podpisu S</w:t>
      </w:r>
      <w:r w:rsidR="00AE3C36">
        <w:rPr>
          <w:rFonts w:ascii="Arial" w:hAnsi="Arial" w:cs="Arial"/>
          <w:sz w:val="22"/>
          <w:szCs w:val="22"/>
        </w:rPr>
        <w:t xml:space="preserve">mlouvy </w:t>
      </w:r>
      <w:r w:rsidR="00AE3C36">
        <w:rPr>
          <w:rFonts w:ascii="Arial" w:hAnsi="Arial" w:cs="Arial"/>
          <w:sz w:val="22"/>
          <w:szCs w:val="22"/>
        </w:rPr>
        <w:br/>
        <w:t>do 31.10</w:t>
      </w:r>
      <w:r>
        <w:rPr>
          <w:rFonts w:ascii="Arial" w:hAnsi="Arial" w:cs="Arial"/>
          <w:sz w:val="22"/>
          <w:szCs w:val="22"/>
        </w:rPr>
        <w:t>.2015</w:t>
      </w:r>
      <w:r w:rsidR="002F34A5">
        <w:rPr>
          <w:rFonts w:ascii="Arial" w:hAnsi="Arial" w:cs="Arial"/>
          <w:sz w:val="22"/>
          <w:szCs w:val="22"/>
        </w:rPr>
        <w:t>, přičemž zejména Licence zůstává v platnosti a účinnosti i poté, a to po maximální zákonem přípustnou dobu.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2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Tato </w:t>
      </w:r>
      <w:r w:rsidR="002F34A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mlouva byla smluvními stranami sepsána podle jejich pravé a svobodné vůle, určitě vážně a srozumitelně, smluvní strany se řádně seznámily s obsahem této smlouvy a jejích příloh, kterým porozuměly, nemají proti nim žádných námitek a dále </w:t>
      </w:r>
      <w:r w:rsidR="008700E9">
        <w:rPr>
          <w:rFonts w:ascii="Arial" w:hAnsi="Arial" w:cs="Arial"/>
          <w:sz w:val="22"/>
          <w:szCs w:val="22"/>
        </w:rPr>
        <w:t>potvrzují, že S</w:t>
      </w:r>
      <w:r>
        <w:rPr>
          <w:rFonts w:ascii="Arial" w:hAnsi="Arial" w:cs="Arial"/>
          <w:sz w:val="22"/>
          <w:szCs w:val="22"/>
        </w:rPr>
        <w:t>mlouva je uzavřena bez jakýchkoli podmínek znevýhodňujících jednu ze str</w:t>
      </w:r>
      <w:r w:rsidR="008700E9">
        <w:rPr>
          <w:rFonts w:ascii="Arial" w:hAnsi="Arial" w:cs="Arial"/>
          <w:sz w:val="22"/>
          <w:szCs w:val="22"/>
        </w:rPr>
        <w:t>an. Na důkaz souhlasu s textem S</w:t>
      </w:r>
      <w:r>
        <w:rPr>
          <w:rFonts w:ascii="Arial" w:hAnsi="Arial" w:cs="Arial"/>
          <w:sz w:val="22"/>
          <w:szCs w:val="22"/>
        </w:rPr>
        <w:t xml:space="preserve">mlouvy připojují své vlastnoruční podpisy. 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2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Veškeré změny a doplňky </w:t>
      </w:r>
      <w:r w:rsidR="002F34A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mlouvy budou uskutečněny po vzájemné dohodě smluvních stran formou písemných dodatků, podepsanými oprávněnými zástupci obou smluvních stran. K této </w:t>
      </w:r>
      <w:r w:rsidR="002F34A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mlouvě neexistují žádná vedlejší ujednání.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2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otázkách, které nejsou touto </w:t>
      </w:r>
      <w:r w:rsidR="002F34A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mlouvou zvlášť upraveny, se postupuje podle obecně závazných předpisů, zejména příslušných ustanovení </w:t>
      </w:r>
      <w:r w:rsidR="000460FC">
        <w:rPr>
          <w:rFonts w:ascii="Arial" w:hAnsi="Arial" w:cs="Arial"/>
          <w:sz w:val="22"/>
          <w:szCs w:val="22"/>
        </w:rPr>
        <w:t>NOZ</w:t>
      </w:r>
      <w:r>
        <w:rPr>
          <w:rFonts w:ascii="Arial" w:hAnsi="Arial" w:cs="Arial"/>
          <w:sz w:val="22"/>
          <w:szCs w:val="22"/>
        </w:rPr>
        <w:t>, především pak přiměřeně podle jeho § 2586 a násl.</w:t>
      </w: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numPr>
          <w:ilvl w:val="0"/>
          <w:numId w:val="22"/>
        </w:numPr>
        <w:tabs>
          <w:tab w:val="clear" w:pos="786"/>
          <w:tab w:val="left" w:pos="0"/>
          <w:tab w:val="num" w:pos="567"/>
          <w:tab w:val="left" w:pos="8400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Smlouva je vyhotovena ve 3 stejnopisech každý </w:t>
      </w:r>
      <w:r w:rsidR="00810B91">
        <w:rPr>
          <w:rFonts w:ascii="Arial" w:hAnsi="Arial" w:cs="Arial"/>
          <w:sz w:val="22"/>
          <w:szCs w:val="22"/>
        </w:rPr>
        <w:t>s platností originálu, z nichž Objednatel obdrží 2 výtisky a P</w:t>
      </w:r>
      <w:r>
        <w:rPr>
          <w:rFonts w:ascii="Arial" w:hAnsi="Arial" w:cs="Arial"/>
          <w:sz w:val="22"/>
          <w:szCs w:val="22"/>
        </w:rPr>
        <w:t>oskytovatel obdrží 1 výtisk.</w:t>
      </w:r>
    </w:p>
    <w:p w:rsidR="000460FC" w:rsidRPr="000460FC" w:rsidRDefault="000460FC" w:rsidP="000460FC">
      <w:pPr>
        <w:pStyle w:val="Odstavecseseznamem"/>
        <w:rPr>
          <w:rFonts w:ascii="Arial" w:hAnsi="Arial" w:cs="Arial"/>
          <w:sz w:val="22"/>
          <w:szCs w:val="22"/>
        </w:rPr>
      </w:pPr>
    </w:p>
    <w:p w:rsidR="000460FC" w:rsidRDefault="000460FC" w:rsidP="000460FC">
      <w:pPr>
        <w:pStyle w:val="Odstavecseseznamem"/>
        <w:tabs>
          <w:tab w:val="left" w:pos="0"/>
          <w:tab w:val="left" w:pos="8400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pStyle w:val="Odstavecseseznamem"/>
        <w:tabs>
          <w:tab w:val="left" w:pos="0"/>
          <w:tab w:val="left" w:pos="8400"/>
        </w:tabs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tabs>
          <w:tab w:val="left" w:pos="0"/>
          <w:tab w:val="left" w:pos="720"/>
          <w:tab w:val="left" w:pos="840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Praze dne...................................................    V .............................dne...................................</w:t>
      </w:r>
    </w:p>
    <w:p w:rsidR="000460FC" w:rsidRDefault="000460FC" w:rsidP="00D90625">
      <w:pPr>
        <w:tabs>
          <w:tab w:val="left" w:pos="0"/>
          <w:tab w:val="left" w:pos="720"/>
          <w:tab w:val="left" w:pos="8400"/>
        </w:tabs>
        <w:jc w:val="both"/>
        <w:rPr>
          <w:rFonts w:ascii="Arial" w:hAnsi="Arial" w:cs="Arial"/>
          <w:sz w:val="22"/>
          <w:szCs w:val="22"/>
        </w:rPr>
      </w:pPr>
    </w:p>
    <w:p w:rsidR="00D90625" w:rsidRDefault="00D90625" w:rsidP="00D90625">
      <w:pPr>
        <w:tabs>
          <w:tab w:val="left" w:pos="0"/>
          <w:tab w:val="left" w:pos="720"/>
          <w:tab w:val="left" w:pos="8400"/>
        </w:tabs>
        <w:jc w:val="both"/>
        <w:rPr>
          <w:sz w:val="22"/>
          <w:szCs w:val="22"/>
        </w:rPr>
      </w:pPr>
    </w:p>
    <w:tbl>
      <w:tblPr>
        <w:tblW w:w="0" w:type="auto"/>
        <w:tblInd w:w="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556"/>
        <w:gridCol w:w="4563"/>
      </w:tblGrid>
      <w:tr w:rsidR="00D90625" w:rsidTr="00D90625">
        <w:trPr>
          <w:trHeight w:val="512"/>
        </w:trPr>
        <w:tc>
          <w:tcPr>
            <w:tcW w:w="4556" w:type="dxa"/>
          </w:tcPr>
          <w:p w:rsidR="00D90625" w:rsidRDefault="00D90625">
            <w:pPr>
              <w:pBdr>
                <w:bottom w:val="single" w:sz="12" w:space="1" w:color="auto"/>
              </w:pBdr>
              <w:rPr>
                <w:rFonts w:ascii="Arial" w:hAnsi="Arial" w:cs="Arial"/>
              </w:rPr>
            </w:pPr>
          </w:p>
          <w:p w:rsidR="00D90625" w:rsidRDefault="00D906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Česká republika - Ministerstvo zemědělství</w:t>
            </w:r>
          </w:p>
          <w:p w:rsidR="00D90625" w:rsidRDefault="00D90625">
            <w:pPr>
              <w:rPr>
                <w:rFonts w:ascii="Arial" w:hAnsi="Arial" w:cs="Arial"/>
              </w:rPr>
            </w:pPr>
          </w:p>
          <w:p w:rsidR="00D90625" w:rsidRDefault="00D906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Mgr. Hynek Jordán</w:t>
            </w:r>
          </w:p>
          <w:p w:rsidR="00D90625" w:rsidRDefault="00D906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ředitel Odboru komunikace</w:t>
            </w:r>
          </w:p>
        </w:tc>
        <w:tc>
          <w:tcPr>
            <w:tcW w:w="4563" w:type="dxa"/>
          </w:tcPr>
          <w:p w:rsidR="00D90625" w:rsidRDefault="00D90625">
            <w:pPr>
              <w:pBdr>
                <w:bottom w:val="single" w:sz="12" w:space="1" w:color="auto"/>
              </w:pBdr>
              <w:rPr>
                <w:rFonts w:ascii="Arial" w:hAnsi="Arial" w:cs="Arial"/>
              </w:rPr>
            </w:pPr>
          </w:p>
          <w:p w:rsidR="00D90625" w:rsidRDefault="00D906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Obchodní jméno firmy </w:t>
            </w:r>
            <w:r w:rsidR="00334559" w:rsidRPr="00334559">
              <w:rPr>
                <w:rFonts w:ascii="Arial" w:hAnsi="Arial" w:cs="Arial"/>
                <w:color w:val="000000"/>
                <w:sz w:val="22"/>
                <w:szCs w:val="22"/>
              </w:rPr>
              <w:t>[dopln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í uchazeč</w:t>
            </w:r>
            <w:r w:rsidR="00334559" w:rsidRPr="00334559">
              <w:rPr>
                <w:rFonts w:ascii="Arial" w:hAnsi="Arial" w:cs="Arial"/>
                <w:color w:val="000000"/>
                <w:sz w:val="22"/>
                <w:szCs w:val="22"/>
              </w:rPr>
              <w:t>]</w:t>
            </w:r>
          </w:p>
          <w:p w:rsidR="00D90625" w:rsidRDefault="00D90625">
            <w:pPr>
              <w:rPr>
                <w:rFonts w:ascii="Arial" w:hAnsi="Arial" w:cs="Arial"/>
              </w:rPr>
            </w:pPr>
          </w:p>
          <w:p w:rsidR="00D90625" w:rsidRDefault="00D906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Jméno a příjmení</w:t>
            </w:r>
          </w:p>
          <w:p w:rsidR="00D90625" w:rsidRDefault="00D906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funkce</w:t>
            </w:r>
          </w:p>
        </w:tc>
      </w:tr>
    </w:tbl>
    <w:p w:rsidR="00B27E33" w:rsidRDefault="00B27E33" w:rsidP="00C11FE5"/>
    <w:p w:rsidR="0070312E" w:rsidRDefault="0070312E" w:rsidP="00C11FE5"/>
    <w:p w:rsidR="0070312E" w:rsidRDefault="0070312E" w:rsidP="00C11FE5"/>
    <w:p w:rsidR="0070312E" w:rsidRDefault="0070312E" w:rsidP="00C11FE5"/>
    <w:p w:rsidR="0070312E" w:rsidRDefault="0070312E" w:rsidP="00C11FE5"/>
    <w:p w:rsidR="00F655F5" w:rsidRDefault="00F655F5" w:rsidP="00C11FE5">
      <w:r>
        <w:t>Seznam příloh:</w:t>
      </w:r>
    </w:p>
    <w:p w:rsidR="00F655F5" w:rsidRDefault="00F655F5" w:rsidP="0061278A">
      <w:pPr>
        <w:pStyle w:val="Odstavecseseznamem"/>
        <w:numPr>
          <w:ilvl w:val="1"/>
          <w:numId w:val="15"/>
        </w:numPr>
        <w:tabs>
          <w:tab w:val="clear" w:pos="1440"/>
          <w:tab w:val="num" w:pos="567"/>
        </w:tabs>
        <w:ind w:left="567" w:hanging="567"/>
      </w:pPr>
      <w:r>
        <w:t>Příloha č.1 Položkový rozpočet</w:t>
      </w:r>
      <w:r w:rsidR="00617BFA">
        <w:t xml:space="preserve"> (předloží každý uchazeč v rámci své nabídky)</w:t>
      </w:r>
    </w:p>
    <w:p w:rsidR="002955CF" w:rsidRDefault="002955CF" w:rsidP="0061278A">
      <w:pPr>
        <w:pStyle w:val="Odstavecseseznamem"/>
        <w:numPr>
          <w:ilvl w:val="1"/>
          <w:numId w:val="15"/>
        </w:numPr>
        <w:tabs>
          <w:tab w:val="clear" w:pos="1440"/>
          <w:tab w:val="num" w:pos="567"/>
        </w:tabs>
        <w:ind w:left="567" w:hanging="567"/>
      </w:pPr>
      <w:r>
        <w:t xml:space="preserve">Příloha č.2 Kopie pojistné smlouvy uzavřené </w:t>
      </w:r>
      <w:r w:rsidR="009D4771">
        <w:t>Poskytovatele</w:t>
      </w:r>
      <w:r w:rsidR="00617BFA">
        <w:t xml:space="preserve">m ohledně pojištění </w:t>
      </w:r>
      <w:r>
        <w:t>odpovědnosti</w:t>
      </w:r>
      <w:r w:rsidR="00617BFA">
        <w:t xml:space="preserve"> (předloží vítězný uchazeč před podpisem smlouvy)</w:t>
      </w:r>
      <w:bookmarkStart w:id="0" w:name="_GoBack"/>
      <w:bookmarkEnd w:id="0"/>
    </w:p>
    <w:p w:rsidR="002955CF" w:rsidRDefault="002955CF" w:rsidP="002955CF">
      <w:pPr>
        <w:pStyle w:val="Odstavecseseznamem"/>
        <w:ind w:left="567"/>
      </w:pPr>
    </w:p>
    <w:sectPr w:rsidR="002955CF" w:rsidSect="00B27E3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045" w:rsidRDefault="00431045" w:rsidP="00E90A82">
      <w:r>
        <w:separator/>
      </w:r>
    </w:p>
  </w:endnote>
  <w:endnote w:type="continuationSeparator" w:id="0">
    <w:p w:rsidR="00431045" w:rsidRDefault="00431045" w:rsidP="00E9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100655"/>
      <w:docPartObj>
        <w:docPartGallery w:val="Page Numbers (Bottom of Page)"/>
        <w:docPartUnique/>
      </w:docPartObj>
    </w:sdtPr>
    <w:sdtEndPr/>
    <w:sdtContent>
      <w:p w:rsidR="00E90A82" w:rsidRDefault="00E90A82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BFA">
          <w:rPr>
            <w:noProof/>
          </w:rPr>
          <w:t>15</w:t>
        </w:r>
        <w:r>
          <w:fldChar w:fldCharType="end"/>
        </w:r>
      </w:p>
    </w:sdtContent>
  </w:sdt>
  <w:p w:rsidR="00E90A82" w:rsidRDefault="00E90A8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045" w:rsidRDefault="00431045" w:rsidP="00E90A82">
      <w:r>
        <w:separator/>
      </w:r>
    </w:p>
  </w:footnote>
  <w:footnote w:type="continuationSeparator" w:id="0">
    <w:p w:rsidR="00431045" w:rsidRDefault="00431045" w:rsidP="00E90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57F8"/>
    <w:multiLevelType w:val="hybridMultilevel"/>
    <w:tmpl w:val="5348571A"/>
    <w:lvl w:ilvl="0" w:tplc="040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bCs w:val="0"/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>
      <w:start w:val="1"/>
      <w:numFmt w:val="lowerRoman"/>
      <w:lvlText w:val="%3."/>
      <w:lvlJc w:val="right"/>
      <w:pPr>
        <w:ind w:left="2226" w:hanging="180"/>
      </w:pPr>
    </w:lvl>
    <w:lvl w:ilvl="3" w:tplc="0405000F">
      <w:start w:val="1"/>
      <w:numFmt w:val="decimal"/>
      <w:lvlText w:val="%4."/>
      <w:lvlJc w:val="left"/>
      <w:pPr>
        <w:ind w:left="2946" w:hanging="360"/>
      </w:pPr>
    </w:lvl>
    <w:lvl w:ilvl="4" w:tplc="04050019">
      <w:start w:val="1"/>
      <w:numFmt w:val="lowerLetter"/>
      <w:lvlText w:val="%5."/>
      <w:lvlJc w:val="left"/>
      <w:pPr>
        <w:ind w:left="3666" w:hanging="360"/>
      </w:pPr>
    </w:lvl>
    <w:lvl w:ilvl="5" w:tplc="0405001B">
      <w:start w:val="1"/>
      <w:numFmt w:val="lowerRoman"/>
      <w:lvlText w:val="%6."/>
      <w:lvlJc w:val="right"/>
      <w:pPr>
        <w:ind w:left="4386" w:hanging="180"/>
      </w:pPr>
    </w:lvl>
    <w:lvl w:ilvl="6" w:tplc="0405000F">
      <w:start w:val="1"/>
      <w:numFmt w:val="decimal"/>
      <w:lvlText w:val="%7."/>
      <w:lvlJc w:val="left"/>
      <w:pPr>
        <w:ind w:left="5106" w:hanging="360"/>
      </w:pPr>
    </w:lvl>
    <w:lvl w:ilvl="7" w:tplc="04050019">
      <w:start w:val="1"/>
      <w:numFmt w:val="lowerLetter"/>
      <w:lvlText w:val="%8."/>
      <w:lvlJc w:val="left"/>
      <w:pPr>
        <w:ind w:left="5826" w:hanging="360"/>
      </w:pPr>
    </w:lvl>
    <w:lvl w:ilvl="8" w:tplc="0405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B5B28A8"/>
    <w:multiLevelType w:val="hybridMultilevel"/>
    <w:tmpl w:val="5348571A"/>
    <w:lvl w:ilvl="0" w:tplc="040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bCs w:val="0"/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>
      <w:start w:val="1"/>
      <w:numFmt w:val="lowerRoman"/>
      <w:lvlText w:val="%3."/>
      <w:lvlJc w:val="right"/>
      <w:pPr>
        <w:ind w:left="2226" w:hanging="180"/>
      </w:pPr>
    </w:lvl>
    <w:lvl w:ilvl="3" w:tplc="0405000F">
      <w:start w:val="1"/>
      <w:numFmt w:val="decimal"/>
      <w:lvlText w:val="%4."/>
      <w:lvlJc w:val="left"/>
      <w:pPr>
        <w:ind w:left="2946" w:hanging="360"/>
      </w:pPr>
    </w:lvl>
    <w:lvl w:ilvl="4" w:tplc="04050019">
      <w:start w:val="1"/>
      <w:numFmt w:val="lowerLetter"/>
      <w:lvlText w:val="%5."/>
      <w:lvlJc w:val="left"/>
      <w:pPr>
        <w:ind w:left="3666" w:hanging="360"/>
      </w:pPr>
    </w:lvl>
    <w:lvl w:ilvl="5" w:tplc="0405001B">
      <w:start w:val="1"/>
      <w:numFmt w:val="lowerRoman"/>
      <w:lvlText w:val="%6."/>
      <w:lvlJc w:val="right"/>
      <w:pPr>
        <w:ind w:left="4386" w:hanging="180"/>
      </w:pPr>
    </w:lvl>
    <w:lvl w:ilvl="6" w:tplc="0405000F">
      <w:start w:val="1"/>
      <w:numFmt w:val="decimal"/>
      <w:lvlText w:val="%7."/>
      <w:lvlJc w:val="left"/>
      <w:pPr>
        <w:ind w:left="5106" w:hanging="360"/>
      </w:pPr>
    </w:lvl>
    <w:lvl w:ilvl="7" w:tplc="04050019">
      <w:start w:val="1"/>
      <w:numFmt w:val="lowerLetter"/>
      <w:lvlText w:val="%8."/>
      <w:lvlJc w:val="left"/>
      <w:pPr>
        <w:ind w:left="5826" w:hanging="360"/>
      </w:pPr>
    </w:lvl>
    <w:lvl w:ilvl="8" w:tplc="0405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C6E5B1F"/>
    <w:multiLevelType w:val="hybridMultilevel"/>
    <w:tmpl w:val="7A743398"/>
    <w:lvl w:ilvl="0" w:tplc="B60200B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151DF"/>
    <w:multiLevelType w:val="hybridMultilevel"/>
    <w:tmpl w:val="217E46F6"/>
    <w:lvl w:ilvl="0" w:tplc="0A5CB404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98111C"/>
    <w:multiLevelType w:val="hybridMultilevel"/>
    <w:tmpl w:val="76C615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84976"/>
    <w:multiLevelType w:val="hybridMultilevel"/>
    <w:tmpl w:val="EB5E2DE0"/>
    <w:lvl w:ilvl="0" w:tplc="853E2A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46E21B3"/>
    <w:multiLevelType w:val="hybridMultilevel"/>
    <w:tmpl w:val="314CB7A2"/>
    <w:lvl w:ilvl="0" w:tplc="853E2A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49440D8"/>
    <w:multiLevelType w:val="hybridMultilevel"/>
    <w:tmpl w:val="54F842D8"/>
    <w:lvl w:ilvl="0" w:tplc="4B7AF430">
      <w:start w:val="4"/>
      <w:numFmt w:val="bullet"/>
      <w:lvlText w:val="-"/>
      <w:lvlJc w:val="left"/>
      <w:pPr>
        <w:ind w:left="1995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36B57CDA"/>
    <w:multiLevelType w:val="hybridMultilevel"/>
    <w:tmpl w:val="800E2F4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7E6E1B"/>
    <w:multiLevelType w:val="hybridMultilevel"/>
    <w:tmpl w:val="3224DEF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CA21E6"/>
    <w:multiLevelType w:val="hybridMultilevel"/>
    <w:tmpl w:val="4106ECB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1A2772B"/>
    <w:multiLevelType w:val="hybridMultilevel"/>
    <w:tmpl w:val="94BEA5B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F90BEB"/>
    <w:multiLevelType w:val="hybridMultilevel"/>
    <w:tmpl w:val="9C3C2C9C"/>
    <w:lvl w:ilvl="0" w:tplc="9F0865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803AD98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2C2F0D"/>
    <w:multiLevelType w:val="hybridMultilevel"/>
    <w:tmpl w:val="5FB8931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17">
      <w:start w:val="1"/>
      <w:numFmt w:val="lowerLetter"/>
      <w:lvlText w:val="%4)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F71D6E"/>
    <w:multiLevelType w:val="hybridMultilevel"/>
    <w:tmpl w:val="95DECC40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3D1572"/>
    <w:multiLevelType w:val="hybridMultilevel"/>
    <w:tmpl w:val="F3E07E4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E1765B"/>
    <w:multiLevelType w:val="hybridMultilevel"/>
    <w:tmpl w:val="80501A62"/>
    <w:lvl w:ilvl="0" w:tplc="0A5CB404">
      <w:numFmt w:val="bullet"/>
      <w:lvlText w:val="-"/>
      <w:lvlJc w:val="left"/>
      <w:pPr>
        <w:ind w:left="1429" w:hanging="360"/>
      </w:pPr>
      <w:rPr>
        <w:rFonts w:ascii="Arial" w:eastAsia="Times New Roman" w:hAnsi="Arial" w:cs="Times New Roman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05B1080"/>
    <w:multiLevelType w:val="hybridMultilevel"/>
    <w:tmpl w:val="CFD6CB38"/>
    <w:lvl w:ilvl="0" w:tplc="CBFE81BE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1789" w:hanging="360"/>
      </w:pPr>
    </w:lvl>
    <w:lvl w:ilvl="2" w:tplc="0405001B">
      <w:start w:val="1"/>
      <w:numFmt w:val="lowerRoman"/>
      <w:lvlText w:val="%3."/>
      <w:lvlJc w:val="right"/>
      <w:pPr>
        <w:ind w:left="2509" w:hanging="180"/>
      </w:pPr>
    </w:lvl>
    <w:lvl w:ilvl="3" w:tplc="0405000F">
      <w:start w:val="1"/>
      <w:numFmt w:val="decimal"/>
      <w:lvlText w:val="%4."/>
      <w:lvlJc w:val="left"/>
      <w:pPr>
        <w:ind w:left="3229" w:hanging="360"/>
      </w:pPr>
    </w:lvl>
    <w:lvl w:ilvl="4" w:tplc="04050019">
      <w:start w:val="1"/>
      <w:numFmt w:val="lowerLetter"/>
      <w:lvlText w:val="%5."/>
      <w:lvlJc w:val="left"/>
      <w:pPr>
        <w:ind w:left="3949" w:hanging="360"/>
      </w:pPr>
    </w:lvl>
    <w:lvl w:ilvl="5" w:tplc="0405001B">
      <w:start w:val="1"/>
      <w:numFmt w:val="lowerRoman"/>
      <w:lvlText w:val="%6."/>
      <w:lvlJc w:val="right"/>
      <w:pPr>
        <w:ind w:left="4669" w:hanging="180"/>
      </w:pPr>
    </w:lvl>
    <w:lvl w:ilvl="6" w:tplc="0405000F">
      <w:start w:val="1"/>
      <w:numFmt w:val="decimal"/>
      <w:lvlText w:val="%7."/>
      <w:lvlJc w:val="left"/>
      <w:pPr>
        <w:ind w:left="5389" w:hanging="360"/>
      </w:pPr>
    </w:lvl>
    <w:lvl w:ilvl="7" w:tplc="04050019">
      <w:start w:val="1"/>
      <w:numFmt w:val="lowerLetter"/>
      <w:lvlText w:val="%8."/>
      <w:lvlJc w:val="left"/>
      <w:pPr>
        <w:ind w:left="6109" w:hanging="360"/>
      </w:pPr>
    </w:lvl>
    <w:lvl w:ilvl="8" w:tplc="0405001B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0A37CB5"/>
    <w:multiLevelType w:val="hybridMultilevel"/>
    <w:tmpl w:val="93C453F4"/>
    <w:lvl w:ilvl="0" w:tplc="0A5CB404">
      <w:numFmt w:val="bullet"/>
      <w:lvlText w:val="-"/>
      <w:lvlJc w:val="left"/>
      <w:pPr>
        <w:ind w:left="2490" w:hanging="360"/>
      </w:pPr>
      <w:rPr>
        <w:rFonts w:ascii="Arial" w:eastAsia="Times New Roman" w:hAnsi="Arial" w:cs="Times New Roman" w:hint="default"/>
      </w:rPr>
    </w:lvl>
    <w:lvl w:ilvl="1" w:tplc="04050003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3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65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9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81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250" w:hanging="360"/>
      </w:pPr>
      <w:rPr>
        <w:rFonts w:ascii="Wingdings" w:hAnsi="Wingdings" w:cs="Wingdings" w:hint="default"/>
      </w:rPr>
    </w:lvl>
  </w:abstractNum>
  <w:abstractNum w:abstractNumId="19">
    <w:nsid w:val="70D27DAC"/>
    <w:multiLevelType w:val="hybridMultilevel"/>
    <w:tmpl w:val="B4CC89C0"/>
    <w:lvl w:ilvl="0" w:tplc="006817B6">
      <w:start w:val="1"/>
      <w:numFmt w:val="decimal"/>
      <w:lvlText w:val="%1."/>
      <w:lvlJc w:val="left"/>
      <w:pPr>
        <w:ind w:left="2490" w:hanging="360"/>
      </w:pPr>
    </w:lvl>
    <w:lvl w:ilvl="1" w:tplc="04050019">
      <w:start w:val="1"/>
      <w:numFmt w:val="lowerLetter"/>
      <w:lvlText w:val="%2."/>
      <w:lvlJc w:val="left"/>
      <w:pPr>
        <w:ind w:left="3210" w:hanging="360"/>
      </w:pPr>
    </w:lvl>
    <w:lvl w:ilvl="2" w:tplc="0405001B">
      <w:start w:val="1"/>
      <w:numFmt w:val="lowerRoman"/>
      <w:lvlText w:val="%3."/>
      <w:lvlJc w:val="right"/>
      <w:pPr>
        <w:ind w:left="3930" w:hanging="180"/>
      </w:pPr>
    </w:lvl>
    <w:lvl w:ilvl="3" w:tplc="04050011">
      <w:start w:val="1"/>
      <w:numFmt w:val="decimal"/>
      <w:lvlText w:val="%4)"/>
      <w:lvlJc w:val="left"/>
      <w:pPr>
        <w:ind w:left="4650" w:hanging="360"/>
      </w:pPr>
    </w:lvl>
    <w:lvl w:ilvl="4" w:tplc="04050019">
      <w:start w:val="1"/>
      <w:numFmt w:val="lowerLetter"/>
      <w:lvlText w:val="%5."/>
      <w:lvlJc w:val="left"/>
      <w:pPr>
        <w:ind w:left="5370" w:hanging="360"/>
      </w:pPr>
    </w:lvl>
    <w:lvl w:ilvl="5" w:tplc="0405001B">
      <w:start w:val="1"/>
      <w:numFmt w:val="lowerRoman"/>
      <w:lvlText w:val="%6."/>
      <w:lvlJc w:val="right"/>
      <w:pPr>
        <w:ind w:left="6090" w:hanging="180"/>
      </w:pPr>
    </w:lvl>
    <w:lvl w:ilvl="6" w:tplc="0405000F">
      <w:start w:val="1"/>
      <w:numFmt w:val="decimal"/>
      <w:lvlText w:val="%7."/>
      <w:lvlJc w:val="left"/>
      <w:pPr>
        <w:ind w:left="6810" w:hanging="360"/>
      </w:pPr>
    </w:lvl>
    <w:lvl w:ilvl="7" w:tplc="04050019">
      <w:start w:val="1"/>
      <w:numFmt w:val="lowerLetter"/>
      <w:lvlText w:val="%8."/>
      <w:lvlJc w:val="left"/>
      <w:pPr>
        <w:ind w:left="7530" w:hanging="360"/>
      </w:pPr>
    </w:lvl>
    <w:lvl w:ilvl="8" w:tplc="0405001B">
      <w:start w:val="1"/>
      <w:numFmt w:val="lowerRoman"/>
      <w:lvlText w:val="%9."/>
      <w:lvlJc w:val="right"/>
      <w:pPr>
        <w:ind w:left="8250" w:hanging="180"/>
      </w:pPr>
    </w:lvl>
  </w:abstractNum>
  <w:abstractNum w:abstractNumId="20">
    <w:nsid w:val="75895F37"/>
    <w:multiLevelType w:val="hybridMultilevel"/>
    <w:tmpl w:val="43267C82"/>
    <w:lvl w:ilvl="0" w:tplc="1772AF26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8C3278"/>
    <w:multiLevelType w:val="hybridMultilevel"/>
    <w:tmpl w:val="159A380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6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338"/>
    <w:rsid w:val="00037F09"/>
    <w:rsid w:val="00041B7C"/>
    <w:rsid w:val="000460FC"/>
    <w:rsid w:val="00082622"/>
    <w:rsid w:val="00094A08"/>
    <w:rsid w:val="000F6261"/>
    <w:rsid w:val="00183DF8"/>
    <w:rsid w:val="00187A18"/>
    <w:rsid w:val="001A4047"/>
    <w:rsid w:val="001B4A60"/>
    <w:rsid w:val="001C1F08"/>
    <w:rsid w:val="001D508A"/>
    <w:rsid w:val="00251960"/>
    <w:rsid w:val="002955CF"/>
    <w:rsid w:val="002B68BB"/>
    <w:rsid w:val="002C2319"/>
    <w:rsid w:val="002D5AD1"/>
    <w:rsid w:val="002E1DE7"/>
    <w:rsid w:val="002F34A5"/>
    <w:rsid w:val="00323222"/>
    <w:rsid w:val="00334559"/>
    <w:rsid w:val="00341539"/>
    <w:rsid w:val="003704DD"/>
    <w:rsid w:val="00373668"/>
    <w:rsid w:val="00376D4C"/>
    <w:rsid w:val="003B02CB"/>
    <w:rsid w:val="004050F6"/>
    <w:rsid w:val="004054BD"/>
    <w:rsid w:val="004269F1"/>
    <w:rsid w:val="00431045"/>
    <w:rsid w:val="004612D5"/>
    <w:rsid w:val="004643B7"/>
    <w:rsid w:val="00465712"/>
    <w:rsid w:val="00473F10"/>
    <w:rsid w:val="004B3338"/>
    <w:rsid w:val="004C301C"/>
    <w:rsid w:val="004D14A4"/>
    <w:rsid w:val="00520B46"/>
    <w:rsid w:val="005244C3"/>
    <w:rsid w:val="005B4AE9"/>
    <w:rsid w:val="005B6FC2"/>
    <w:rsid w:val="005C679F"/>
    <w:rsid w:val="005F0A50"/>
    <w:rsid w:val="005F16B4"/>
    <w:rsid w:val="005F7197"/>
    <w:rsid w:val="0061278A"/>
    <w:rsid w:val="00617BFA"/>
    <w:rsid w:val="00625B18"/>
    <w:rsid w:val="006471AA"/>
    <w:rsid w:val="0066053D"/>
    <w:rsid w:val="00661E1F"/>
    <w:rsid w:val="006740B3"/>
    <w:rsid w:val="006A4732"/>
    <w:rsid w:val="0070312E"/>
    <w:rsid w:val="0072153A"/>
    <w:rsid w:val="0073229D"/>
    <w:rsid w:val="00810B91"/>
    <w:rsid w:val="00825914"/>
    <w:rsid w:val="0085766A"/>
    <w:rsid w:val="008700E9"/>
    <w:rsid w:val="00881B24"/>
    <w:rsid w:val="008A0BBE"/>
    <w:rsid w:val="009048ED"/>
    <w:rsid w:val="009318E7"/>
    <w:rsid w:val="00941755"/>
    <w:rsid w:val="009545F5"/>
    <w:rsid w:val="00954CB4"/>
    <w:rsid w:val="009615A1"/>
    <w:rsid w:val="00977EA8"/>
    <w:rsid w:val="0099676D"/>
    <w:rsid w:val="009D4771"/>
    <w:rsid w:val="00A63165"/>
    <w:rsid w:val="00A83410"/>
    <w:rsid w:val="00AA5AD6"/>
    <w:rsid w:val="00AA6953"/>
    <w:rsid w:val="00AD0190"/>
    <w:rsid w:val="00AD587C"/>
    <w:rsid w:val="00AE3C36"/>
    <w:rsid w:val="00B23E4E"/>
    <w:rsid w:val="00B27E33"/>
    <w:rsid w:val="00B44671"/>
    <w:rsid w:val="00BC25F0"/>
    <w:rsid w:val="00BE2F27"/>
    <w:rsid w:val="00BF6C5C"/>
    <w:rsid w:val="00C11FE5"/>
    <w:rsid w:val="00C21FE9"/>
    <w:rsid w:val="00C35CD4"/>
    <w:rsid w:val="00C37FC7"/>
    <w:rsid w:val="00C62BB2"/>
    <w:rsid w:val="00C8344E"/>
    <w:rsid w:val="00C952E0"/>
    <w:rsid w:val="00CA49B3"/>
    <w:rsid w:val="00CA5627"/>
    <w:rsid w:val="00CB0C64"/>
    <w:rsid w:val="00CB3D40"/>
    <w:rsid w:val="00CD1B6D"/>
    <w:rsid w:val="00D00E59"/>
    <w:rsid w:val="00D238A5"/>
    <w:rsid w:val="00D246B1"/>
    <w:rsid w:val="00D504B6"/>
    <w:rsid w:val="00D564FE"/>
    <w:rsid w:val="00D90625"/>
    <w:rsid w:val="00DA6BB3"/>
    <w:rsid w:val="00DD469A"/>
    <w:rsid w:val="00DF79A8"/>
    <w:rsid w:val="00E10414"/>
    <w:rsid w:val="00E418D6"/>
    <w:rsid w:val="00E5507C"/>
    <w:rsid w:val="00E57313"/>
    <w:rsid w:val="00E87FA8"/>
    <w:rsid w:val="00E90A82"/>
    <w:rsid w:val="00EA7FE6"/>
    <w:rsid w:val="00EC4004"/>
    <w:rsid w:val="00ED0829"/>
    <w:rsid w:val="00ED68BE"/>
    <w:rsid w:val="00EE140F"/>
    <w:rsid w:val="00F655F5"/>
    <w:rsid w:val="00F7356D"/>
    <w:rsid w:val="00F875DB"/>
    <w:rsid w:val="00FD6375"/>
    <w:rsid w:val="00F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90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D90625"/>
    <w:pPr>
      <w:keepNext/>
      <w:jc w:val="center"/>
      <w:outlineLvl w:val="0"/>
    </w:pPr>
    <w:rPr>
      <w:rFonts w:ascii="Arial" w:hAnsi="Arial" w:cs="Arial"/>
      <w:b/>
      <w:bCs/>
      <w:i/>
      <w:iCs/>
      <w:color w:val="000000"/>
    </w:rPr>
  </w:style>
  <w:style w:type="paragraph" w:styleId="Nadpis3">
    <w:name w:val="heading 3"/>
    <w:basedOn w:val="Normln"/>
    <w:next w:val="Normln"/>
    <w:link w:val="Nadpis3Char"/>
    <w:uiPriority w:val="99"/>
    <w:semiHidden/>
    <w:unhideWhenUsed/>
    <w:qFormat/>
    <w:rsid w:val="00D90625"/>
    <w:pPr>
      <w:keepNext/>
      <w:spacing w:line="360" w:lineRule="auto"/>
      <w:jc w:val="center"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D90625"/>
    <w:rPr>
      <w:rFonts w:ascii="Arial" w:eastAsia="Times New Roman" w:hAnsi="Arial" w:cs="Arial"/>
      <w:b/>
      <w:bCs/>
      <w:i/>
      <w:iCs/>
      <w:color w:val="000000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semiHidden/>
    <w:rsid w:val="00D90625"/>
    <w:rPr>
      <w:rFonts w:ascii="Arial" w:eastAsia="Times New Roman" w:hAnsi="Arial" w:cs="Arial"/>
      <w:b/>
      <w:bCs/>
      <w:sz w:val="24"/>
      <w:szCs w:val="24"/>
      <w:lang w:eastAsia="cs-CZ"/>
    </w:rPr>
  </w:style>
  <w:style w:type="character" w:styleId="Hypertextovodkaz">
    <w:name w:val="Hyperlink"/>
    <w:uiPriority w:val="99"/>
    <w:semiHidden/>
    <w:unhideWhenUsed/>
    <w:rsid w:val="00D90625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90625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9062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90625"/>
    <w:pPr>
      <w:jc w:val="center"/>
    </w:pPr>
    <w:rPr>
      <w:b/>
      <w:bCs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90625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Prosttext">
    <w:name w:val="Plain Text"/>
    <w:basedOn w:val="Normln"/>
    <w:link w:val="ProsttextChar"/>
    <w:unhideWhenUsed/>
    <w:rsid w:val="00D90625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D90625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D90625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E2F2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2F27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2519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5196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5196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519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51960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RLProhlensmluvnchstran">
    <w:name w:val="RL Prohlášení smluvních stran"/>
    <w:basedOn w:val="Normln"/>
    <w:link w:val="RLProhlensmluvnchstranChar"/>
    <w:rsid w:val="005244C3"/>
    <w:pPr>
      <w:spacing w:after="120" w:line="280" w:lineRule="exact"/>
      <w:jc w:val="center"/>
    </w:pPr>
    <w:rPr>
      <w:rFonts w:ascii="Calibri" w:hAnsi="Calibri"/>
      <w:b/>
      <w:sz w:val="22"/>
    </w:rPr>
  </w:style>
  <w:style w:type="character" w:customStyle="1" w:styleId="RLProhlensmluvnchstranChar">
    <w:name w:val="RL Prohlášení smluvních stran Char"/>
    <w:link w:val="RLProhlensmluvnchstran"/>
    <w:rsid w:val="005244C3"/>
    <w:rPr>
      <w:rFonts w:ascii="Calibri" w:eastAsia="Times New Roman" w:hAnsi="Calibri" w:cs="Times New Roman"/>
      <w:b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AA5AD6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AA5AD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90A8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90A8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90A8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90A8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90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D90625"/>
    <w:pPr>
      <w:keepNext/>
      <w:jc w:val="center"/>
      <w:outlineLvl w:val="0"/>
    </w:pPr>
    <w:rPr>
      <w:rFonts w:ascii="Arial" w:hAnsi="Arial" w:cs="Arial"/>
      <w:b/>
      <w:bCs/>
      <w:i/>
      <w:iCs/>
      <w:color w:val="000000"/>
    </w:rPr>
  </w:style>
  <w:style w:type="paragraph" w:styleId="Nadpis3">
    <w:name w:val="heading 3"/>
    <w:basedOn w:val="Normln"/>
    <w:next w:val="Normln"/>
    <w:link w:val="Nadpis3Char"/>
    <w:uiPriority w:val="99"/>
    <w:semiHidden/>
    <w:unhideWhenUsed/>
    <w:qFormat/>
    <w:rsid w:val="00D90625"/>
    <w:pPr>
      <w:keepNext/>
      <w:spacing w:line="360" w:lineRule="auto"/>
      <w:jc w:val="center"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D90625"/>
    <w:rPr>
      <w:rFonts w:ascii="Arial" w:eastAsia="Times New Roman" w:hAnsi="Arial" w:cs="Arial"/>
      <w:b/>
      <w:bCs/>
      <w:i/>
      <w:iCs/>
      <w:color w:val="000000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semiHidden/>
    <w:rsid w:val="00D90625"/>
    <w:rPr>
      <w:rFonts w:ascii="Arial" w:eastAsia="Times New Roman" w:hAnsi="Arial" w:cs="Arial"/>
      <w:b/>
      <w:bCs/>
      <w:sz w:val="24"/>
      <w:szCs w:val="24"/>
      <w:lang w:eastAsia="cs-CZ"/>
    </w:rPr>
  </w:style>
  <w:style w:type="character" w:styleId="Hypertextovodkaz">
    <w:name w:val="Hyperlink"/>
    <w:uiPriority w:val="99"/>
    <w:semiHidden/>
    <w:unhideWhenUsed/>
    <w:rsid w:val="00D90625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90625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9062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90625"/>
    <w:pPr>
      <w:jc w:val="center"/>
    </w:pPr>
    <w:rPr>
      <w:b/>
      <w:bCs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90625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Prosttext">
    <w:name w:val="Plain Text"/>
    <w:basedOn w:val="Normln"/>
    <w:link w:val="ProsttextChar"/>
    <w:unhideWhenUsed/>
    <w:rsid w:val="00D90625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D90625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D90625"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E2F2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2F27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2519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5196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5196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519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51960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RLProhlensmluvnchstran">
    <w:name w:val="RL Prohlášení smluvních stran"/>
    <w:basedOn w:val="Normln"/>
    <w:link w:val="RLProhlensmluvnchstranChar"/>
    <w:rsid w:val="005244C3"/>
    <w:pPr>
      <w:spacing w:after="120" w:line="280" w:lineRule="exact"/>
      <w:jc w:val="center"/>
    </w:pPr>
    <w:rPr>
      <w:rFonts w:ascii="Calibri" w:hAnsi="Calibri"/>
      <w:b/>
      <w:sz w:val="22"/>
    </w:rPr>
  </w:style>
  <w:style w:type="character" w:customStyle="1" w:styleId="RLProhlensmluvnchstranChar">
    <w:name w:val="RL Prohlášení smluvních stran Char"/>
    <w:link w:val="RLProhlensmluvnchstran"/>
    <w:rsid w:val="005244C3"/>
    <w:rPr>
      <w:rFonts w:ascii="Calibri" w:eastAsia="Times New Roman" w:hAnsi="Calibri" w:cs="Times New Roman"/>
      <w:b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AA5AD6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AA5AD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90A8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90A8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90A8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90A82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farmarskeslavnosti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E7873-5286-4F77-9A82-4AADA37E4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15</Pages>
  <Words>5795</Words>
  <Characters>34192</Characters>
  <Application>Microsoft Office Word</Application>
  <DocSecurity>0</DocSecurity>
  <Lines>284</Lines>
  <Paragraphs>79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39908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Čápová Alena</dc:creator>
  <cp:lastModifiedBy>Čížková Martina</cp:lastModifiedBy>
  <cp:revision>35</cp:revision>
  <cp:lastPrinted>2015-01-09T07:52:00Z</cp:lastPrinted>
  <dcterms:created xsi:type="dcterms:W3CDTF">2015-01-09T08:14:00Z</dcterms:created>
  <dcterms:modified xsi:type="dcterms:W3CDTF">2015-01-12T08:02:00Z</dcterms:modified>
</cp:coreProperties>
</file>